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01A4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736A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"МР 2.3.0152-19. 2.3. Гигиена. гигиена питания. Подготовка и проведение мониторинга состояния питания детей школьного возраста в организованных коллективах. Методические рекомендации"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(утв. Главным государственным санитарным врачом РФ 26.09.2019)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736A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73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736A3">
      <w:pPr>
        <w:pStyle w:val="ConsPlusNormal"/>
        <w:jc w:val="both"/>
        <w:outlineLvl w:val="0"/>
      </w:pPr>
    </w:p>
    <w:p w:rsidR="00000000" w:rsidRDefault="003736A3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000000" w:rsidRDefault="003736A3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3736A3">
      <w:pPr>
        <w:pStyle w:val="ConsPlusTitle"/>
        <w:jc w:val="center"/>
      </w:pPr>
    </w:p>
    <w:p w:rsidR="00000000" w:rsidRDefault="003736A3">
      <w:pPr>
        <w:pStyle w:val="ConsPlusTitle"/>
        <w:jc w:val="center"/>
      </w:pPr>
      <w:r>
        <w:t>ГОСУДАРСТВЕННАЯ СИСТЕМА САНИТАРНО-ЭПИДЕМИОЛОГИЧЕСКОГО</w:t>
      </w:r>
    </w:p>
    <w:p w:rsidR="00000000" w:rsidRDefault="003736A3">
      <w:pPr>
        <w:pStyle w:val="ConsPlusTitle"/>
        <w:jc w:val="center"/>
      </w:pPr>
      <w:r>
        <w:t>НОРМИРОВАНИЯ РОССИЙСКОЙ ФЕДЕРАЦИИ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right"/>
      </w:pPr>
      <w:r>
        <w:t>Утверждаю</w:t>
      </w:r>
    </w:p>
    <w:p w:rsidR="00000000" w:rsidRDefault="003736A3">
      <w:pPr>
        <w:pStyle w:val="ConsPlusNormal"/>
        <w:jc w:val="right"/>
      </w:pPr>
      <w:r>
        <w:t>Руководитель Федеральной службы</w:t>
      </w:r>
    </w:p>
    <w:p w:rsidR="00000000" w:rsidRDefault="003736A3">
      <w:pPr>
        <w:pStyle w:val="ConsPlusNormal"/>
        <w:jc w:val="right"/>
      </w:pPr>
      <w:r>
        <w:t>по надзору в сфере защиты прав</w:t>
      </w:r>
    </w:p>
    <w:p w:rsidR="00000000" w:rsidRDefault="003736A3">
      <w:pPr>
        <w:pStyle w:val="ConsPlusNormal"/>
        <w:jc w:val="right"/>
      </w:pPr>
      <w:r>
        <w:t>потребителей и благополучия человека,</w:t>
      </w:r>
    </w:p>
    <w:p w:rsidR="00000000" w:rsidRDefault="003736A3">
      <w:pPr>
        <w:pStyle w:val="ConsPlusNormal"/>
        <w:jc w:val="right"/>
      </w:pPr>
      <w:r>
        <w:t>Главный госуд</w:t>
      </w:r>
      <w:r>
        <w:t>арственный</w:t>
      </w:r>
    </w:p>
    <w:p w:rsidR="00000000" w:rsidRDefault="003736A3">
      <w:pPr>
        <w:pStyle w:val="ConsPlusNormal"/>
        <w:jc w:val="right"/>
      </w:pPr>
      <w:r>
        <w:t>санитарный врач</w:t>
      </w:r>
    </w:p>
    <w:p w:rsidR="00000000" w:rsidRDefault="003736A3">
      <w:pPr>
        <w:pStyle w:val="ConsPlusNormal"/>
        <w:jc w:val="right"/>
      </w:pPr>
      <w:r>
        <w:t>Российской Федерации</w:t>
      </w:r>
    </w:p>
    <w:p w:rsidR="00000000" w:rsidRDefault="003736A3">
      <w:pPr>
        <w:pStyle w:val="ConsPlusNormal"/>
        <w:jc w:val="right"/>
      </w:pPr>
      <w:r>
        <w:t>А.Ю.ПОПОВА</w:t>
      </w:r>
    </w:p>
    <w:p w:rsidR="00000000" w:rsidRDefault="003736A3">
      <w:pPr>
        <w:pStyle w:val="ConsPlusNormal"/>
        <w:jc w:val="right"/>
      </w:pPr>
      <w:r>
        <w:t>26 сентября 2019 г.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</w:pPr>
      <w:r>
        <w:t>2.3. ГИГИЕНА. ГИГИЕНА ПИТАНИЯ</w:t>
      </w:r>
    </w:p>
    <w:p w:rsidR="00000000" w:rsidRDefault="003736A3">
      <w:pPr>
        <w:pStyle w:val="ConsPlusTitle"/>
        <w:jc w:val="center"/>
      </w:pPr>
    </w:p>
    <w:p w:rsidR="00000000" w:rsidRDefault="003736A3">
      <w:pPr>
        <w:pStyle w:val="ConsPlusTitle"/>
        <w:jc w:val="center"/>
      </w:pPr>
      <w:r>
        <w:t>ПОДГОТОВКА И ПРОВЕДЕНИЕ МОНИТОРИНГА СОСТОЯНИЯ ПИТАНИЯ ДЕТЕЙ</w:t>
      </w:r>
    </w:p>
    <w:p w:rsidR="00000000" w:rsidRDefault="003736A3">
      <w:pPr>
        <w:pStyle w:val="ConsPlusTitle"/>
        <w:jc w:val="center"/>
      </w:pPr>
      <w:r>
        <w:t>ШКОЛЬНОГО ВОЗРАСТА В ОРГАНИЗОВАННЫХ КОЛЛЕКТИВАХ</w:t>
      </w:r>
    </w:p>
    <w:p w:rsidR="00000000" w:rsidRDefault="003736A3">
      <w:pPr>
        <w:pStyle w:val="ConsPlusTitle"/>
        <w:jc w:val="center"/>
      </w:pPr>
    </w:p>
    <w:p w:rsidR="00000000" w:rsidRDefault="003736A3">
      <w:pPr>
        <w:pStyle w:val="ConsPlusTitle"/>
        <w:jc w:val="center"/>
      </w:pPr>
      <w:r>
        <w:t>МЕТОДИЧЕСКИЕ РЕКОМЕНДАЦИИ</w:t>
      </w:r>
    </w:p>
    <w:p w:rsidR="00000000" w:rsidRDefault="003736A3">
      <w:pPr>
        <w:pStyle w:val="ConsPlusTitle"/>
        <w:jc w:val="center"/>
      </w:pPr>
      <w:r>
        <w:t>МР 2.3.0152-19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1.1. Целями государственной политики в области здорового питания и федерального проекта "Укрепление общественного здоровья" национального проекта "Демография" являются: сохранение и укрепление здоров</w:t>
      </w:r>
      <w:r>
        <w:t>ья населения, профилактика заболеваний, обусловленных неполноценным и несбалансированным питанием, повышение устойчивости к действию инфекций и других неблагоприятных факторов внешней среды.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Реализация национального проекта "Демография" вместе с национальн</w:t>
      </w:r>
      <w:r>
        <w:t>ым проектом "Здравоохранение" должна обеспечить увеличение продолжительности и повышение качества жизни населения России, что не представляется возможным без активной профилактики заболеваний на всех этапах онтогенеза.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Оптимальное питание детей является не</w:t>
      </w:r>
      <w:r>
        <w:t>обходимым условием обеспечения здоровья детского населения, устойчивости к воздействию неблагоприятной внешней среды, формирования пищевого поведения, сохраняющегося на всю последующую жизнь, профилактики алиментарно-зависимых заболеваний: ожирения, сахарн</w:t>
      </w:r>
      <w:r>
        <w:t>ого диабета, остеопороза, болезней органов пищеварения и патологии сердечно-сосудистой системы.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В последние годы сохраняется высокая распространенность алиментарно-зависимых состояний среди детского населения. Заболевания, ассоциируемые с питанием, имеют 2</w:t>
      </w:r>
      <w:r>
        <w:t xml:space="preserve">1,1% детей 3 - 6 лет, 24,7% детей 7 - 11 лет и 30,4% детей 12 - 13 лет. Причинами служат нарушения в </w:t>
      </w:r>
      <w:r>
        <w:lastRenderedPageBreak/>
        <w:t>организации питания детей, в том числе в детских организованных коллективах.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В связи с вышеизложенным назрела необходимость систематической оценки и монито</w:t>
      </w:r>
      <w:r>
        <w:t>рирования питания в образовательных учреждениях, что позволит не только выявлять и устранять нарушения законодательства в области обеспечения санитарно-эпидемиологического благополучия населения Российской Федерации, осуществлять наблюдение за организованн</w:t>
      </w:r>
      <w:r>
        <w:t>ыми коллективами в динамике, но и совершенствовать работу по организации питания детей школьного возраста, оценивать эффективность профилактических мероприятий, осуществляемых в детских организованных коллективах в рамках федерального проекта "Укрепление о</w:t>
      </w:r>
      <w:r>
        <w:t>бщественного здоровья" национального проекта "Демография".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1.2. В настоящих методических рекомендациях (далее - МР) представлены подходы &lt;1&gt; к подготовке и проведению мониторинга состояния питания детей школьного возраста в рамках реализации федерального п</w:t>
      </w:r>
      <w:r>
        <w:t>роекта "Укрепление общественного здоровья" национального проекта "Демография" для систематизированного сбора, анализа и интерпретации описательной информации о питании детей, посещающих организованные коллективы.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&lt;1&gt; Методи</w:t>
      </w:r>
      <w:r>
        <w:t>ка проведения испытания одобрена этическим комитетом ФГБУН "ФИЦ питания и биотехнологии", протокол от 30.04.2019 N 5.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1.3. МР предназначены для использования специалистами Роспотребнадзора, научных учреждений, организаторами питания в детских образователь</w:t>
      </w:r>
      <w:r>
        <w:t>ных учреждениях и иными заинтересованными лицами.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  <w:outlineLvl w:val="1"/>
      </w:pPr>
      <w:r>
        <w:t>II. Мониторинг состояния питания детей школьного возраста</w:t>
      </w:r>
    </w:p>
    <w:p w:rsidR="00000000" w:rsidRDefault="003736A3">
      <w:pPr>
        <w:pStyle w:val="ConsPlusTitle"/>
        <w:jc w:val="center"/>
      </w:pPr>
      <w:r>
        <w:t>в организованных коллективах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2.1. Задачи мониторинга состояния питания детей школьного возраста в организованных коллективах: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оценка организации питания в организованных коллективах по отдельным показателям (охват детей питанием по приемам пищи: завтраки, обеды, полдники, в том числе горячим питанием; охват бесплатным питанием; стоимость питания в школах);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анализ меню школьно</w:t>
      </w:r>
      <w:r>
        <w:t>й столовой по показателям пищевой и энергетической ценности, а также частоте включения отдельных блюд;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оценка основных параметров здоровья, антропометрических характеристик детей, посещающих образовательные организации;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оценка качества и удовлетворенно</w:t>
      </w:r>
      <w:r>
        <w:t>сти питанием в образовательных организациях детьми и их родителями;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- оценка путем опроса родителей при участии детей частоты потребления отдельных пищевых продуктов детьми школьного возраста (изучение питания частотным методом в организованном коллективе </w:t>
      </w:r>
      <w:r>
        <w:t>и дома).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  <w:outlineLvl w:val="2"/>
      </w:pPr>
      <w:r>
        <w:t>Подготовка к мониторингу состояния питания детей школьного</w:t>
      </w:r>
    </w:p>
    <w:p w:rsidR="00000000" w:rsidRDefault="003736A3">
      <w:pPr>
        <w:pStyle w:val="ConsPlusTitle"/>
        <w:jc w:val="center"/>
      </w:pPr>
      <w:r>
        <w:t>возраста в организованных коллективах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2.2. Оценку питания в образовательных организациях следует начать с формирования репрезентативной выборки организаций школьного образования в субъек</w:t>
      </w:r>
      <w:r>
        <w:t>тах Российской Федерации.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Формирование выборки организаций осуществляется Роспотребнадзором на основании реестра всех образовательных организаций субъекта Российской Федерации и доводится до сведения и исполнения управлениям Роспотребнадзора по субъектам Р</w:t>
      </w:r>
      <w:r>
        <w:t>оссийской Федерации (табл. 1). Для обеспечения надежности выборки в каждом субъекте в зависимости от общего числа образовательных организаций должно быть отобрано 500 - 700 учреждений для оценки организации питания, из которых отобрано по 100 учреждений дл</w:t>
      </w:r>
      <w:r>
        <w:t>я опроса родителей по питанию детей.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right"/>
        <w:outlineLvl w:val="3"/>
      </w:pPr>
      <w:r>
        <w:t>Таблица 1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</w:pPr>
      <w:r>
        <w:t>Формирование выборки учреждений</w:t>
      </w:r>
    </w:p>
    <w:p w:rsidR="00000000" w:rsidRDefault="003736A3">
      <w:pPr>
        <w:pStyle w:val="ConsPlusTitle"/>
        <w:jc w:val="center"/>
      </w:pPr>
      <w:r>
        <w:t>(осуществляется Роспотребнадзором)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928"/>
        <w:gridCol w:w="2154"/>
        <w:gridCol w:w="1984"/>
      </w:tblGrid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 xml:space="preserve">Всего школ в регионе </w:t>
            </w:r>
            <w:hyperlink w:anchor="Par85" w:tooltip="&lt;*&gt; Количество школ уточняется после исключения школ-интернатов, центров реабилитации, социального обслуживания и др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Организация питания в школах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Оценка питания детей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1 537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630 (41%)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Омская область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484 (55%)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713 (33%)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486 (54%)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1 116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546 (49%)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--------------------------------</w:t>
      </w:r>
    </w:p>
    <w:p w:rsidR="00000000" w:rsidRDefault="003736A3">
      <w:pPr>
        <w:pStyle w:val="ConsPlusNormal"/>
        <w:spacing w:before="240"/>
        <w:ind w:firstLine="540"/>
        <w:jc w:val="both"/>
      </w:pPr>
      <w:bookmarkStart w:id="1" w:name="Par85"/>
      <w:bookmarkEnd w:id="1"/>
      <w:r>
        <w:t>&lt;*&gt; Количество школ уточняется после исключения школ-интернатов, центров реабилитации, социального обслуживания и др.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  <w:outlineLvl w:val="2"/>
      </w:pPr>
      <w:r>
        <w:t>Подготовительный этап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 xml:space="preserve">2.3. Исследованию предшествует информирование органов образования субъектов Российской Федерации о проведении опросов в образовательных организациях </w:t>
      </w:r>
      <w:hyperlink w:anchor="Par153" w:tooltip="Информирование органов образования субъектов" w:history="1">
        <w:r>
          <w:rPr>
            <w:color w:val="0000FF"/>
          </w:rPr>
          <w:t>(Приложение 1)</w:t>
        </w:r>
      </w:hyperlink>
      <w:r>
        <w:t>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2.4. Подготовка к </w:t>
      </w:r>
      <w:r>
        <w:t>исследованию предусматривает: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- формирование коллектива исследователей в соответствии с приказом управления Роспотребнадзора по субъекту Российской Федерации. В число исследователей включают </w:t>
      </w:r>
      <w:r>
        <w:lastRenderedPageBreak/>
        <w:t>сотрудников управления Роспотребнадзора по субъекту Российской Фе</w:t>
      </w:r>
      <w:r>
        <w:t>дерации и его территориальных отделов, сотрудников учреждений, подведомственных Роспотребнадзору (ФБУЗ, ФБУН), НИУ, вузов;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- обучение коллектива исследователей, знакомство с инструкцией интервьюера </w:t>
      </w:r>
      <w:hyperlink w:anchor="Par180" w:tooltip="ИНСТРУКЦИЯ ДЛЯ ИНТЕРВЬЮЕРА" w:history="1">
        <w:r>
          <w:rPr>
            <w:color w:val="0000FF"/>
          </w:rPr>
          <w:t>(Прило</w:t>
        </w:r>
        <w:r>
          <w:rPr>
            <w:color w:val="0000FF"/>
          </w:rPr>
          <w:t>жение 2)</w:t>
        </w:r>
      </w:hyperlink>
      <w:r>
        <w:t>. Лицо, ответственное за обучение группы исследователей, назначается приказом управления Роспотребнадзора по субъекту РФ;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согласование исследования с руководителями регионов и региональных органов образования (министерств, департаментов, управ</w:t>
      </w:r>
      <w:r>
        <w:t>лений и др.);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сверку адресов школ;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установление контакта с руководством школ;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тиражирование анкет для школ и детей;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тиражирование информированных согласий и информации об исследовании для детей и родителей;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знакомство с программой ввода данных (н</w:t>
      </w:r>
      <w:r>
        <w:t>азначение ответственного за ввод данных). Ответственное лицо назначается приказом управления Роспотребнадзора по субъекту РФ.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  <w:outlineLvl w:val="2"/>
      </w:pPr>
      <w:r>
        <w:t>Формирование выборки детей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bookmarkStart w:id="2" w:name="Par102"/>
      <w:bookmarkEnd w:id="2"/>
      <w:r>
        <w:t>2.5. Отбор детей для опроса осуществляется методом механической (систематической) выборки.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Дети должны быть представлены тремя возрастными группами: 7 - 8 лет (2-й класс), 10 - 11 лет (5-й класс) и 15 - 16 лет (10-й класс), не менее чем по 10 человек в каж</w:t>
      </w:r>
      <w:r>
        <w:t>дой. При этом отбирать следует 13 - 15 человек из класса на случай отказа части родителей от участия в опросе.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Сначала случайно выбираются по одному 2-му, 5-му и 10-му классу (если их несколько). При отсутствии в школе каких-либо из перечисленных классов о</w:t>
      </w:r>
      <w:r>
        <w:t>бследуются только имеющиеся классы.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В малочисленных классах (до 15 человек) опрашиваются все дети.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Первый ребенок выбирается случайно, затем, с шагом "n" отбирается каждый "k"-й ребенок. Размер генеральной совокупности (численность класса), при этом - N = </w:t>
      </w:r>
      <w:r>
        <w:t>n x k. Шаг выборки определяется на основании списка учащихся в классных журналах.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Пример: в классе 27 детей, нужно отобрать 13. Рассчитываем шаг выборки - он будет равен 2. Выбираем случайно номер ребенка для формирования выборки - он первый, второй или тр</w:t>
      </w:r>
      <w:r>
        <w:t>етий. "Жребий" выпал на третьего. Далее к трем прибавляем 2 и т.д.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Общий объем выборки в целом по региону должен составить в сумме около 1 000 детей каждой возрастной группы.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  <w:outlineLvl w:val="2"/>
      </w:pPr>
      <w:r>
        <w:lastRenderedPageBreak/>
        <w:t>Сроки проведения мониторинга питания детей школьного</w:t>
      </w:r>
    </w:p>
    <w:p w:rsidR="00000000" w:rsidRDefault="003736A3">
      <w:pPr>
        <w:pStyle w:val="ConsPlusTitle"/>
        <w:jc w:val="center"/>
      </w:pPr>
      <w:r>
        <w:t xml:space="preserve">возраста в образовательных </w:t>
      </w:r>
      <w:r>
        <w:t>учреждениях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2.6. Данные собирают только за любой отдельно взятый учебный год. Желательно проведение сбора данных в сжатые сроки - 4 недели (при максимально отведенном сроке сбора данных 10 недель).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Сопоставимость данных можно улучшить, если сбор всех данн</w:t>
      </w:r>
      <w:r>
        <w:t>ых будет проходить в один и тот же период учебного года.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2.7. Оценку питания детей школьного возраста необходимо осуществлять ежегодно.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  <w:outlineLvl w:val="2"/>
      </w:pPr>
      <w:r>
        <w:t>Организация проведения мониторинга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bookmarkStart w:id="3" w:name="Par119"/>
      <w:bookmarkEnd w:id="3"/>
      <w:r>
        <w:t>2.8. Оценка организации питания в школе включает: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визит в школу: инфо</w:t>
      </w:r>
      <w:r>
        <w:t>рмирование руководства школы и педагогического коллектива о проведении исследования, его целях и задачах, дизайне, временных параметрах, исполнителях;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- заполнение соответствующих таблиц анкеты </w:t>
      </w:r>
      <w:hyperlink w:anchor="Par248" w:tooltip="             АНКЕТА ДЛЯ ОЦЕНКИ ОРГАНИЗАЦИИ ПИТАНИЯ ШКОЛЬНИКОВ" w:history="1">
        <w:r>
          <w:rPr>
            <w:color w:val="0000FF"/>
          </w:rPr>
          <w:t>(Приложение 4)</w:t>
        </w:r>
      </w:hyperlink>
      <w:r>
        <w:t xml:space="preserve"> интервьюером при содействии директора/заместителя директора образовательной организации, сотрудников, участвующих в организации питания;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анализ меню организации школьного образования, представленного на официаль</w:t>
      </w:r>
      <w:r>
        <w:t>ном сайте школы или информационном стенде с расчетом пищевой ценности и калорийности рациона, а также частоты встречаемости отдельных блюд в циклическом меню.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Каждой анкете присваивается уникальный код, состоящий из двузначной цифры кода субъекта Российско</w:t>
      </w:r>
      <w:r>
        <w:t>й Федерации и трехзначной цифры кода школы, разделенные точкой (если цифра кода субъекта РФ или кода школы одно- или двузначные, то перед ними вставляются нули. Пример: код региона 50, код школы 4; код анкеты записывается как 50.004).</w:t>
      </w:r>
    </w:p>
    <w:p w:rsidR="00000000" w:rsidRDefault="003736A3">
      <w:pPr>
        <w:pStyle w:val="ConsPlusNormal"/>
        <w:spacing w:before="240"/>
        <w:ind w:firstLine="540"/>
        <w:jc w:val="both"/>
      </w:pPr>
      <w:bookmarkStart w:id="4" w:name="Par124"/>
      <w:bookmarkEnd w:id="4"/>
      <w:r>
        <w:t>2.9. Оценка питания детей включает: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контакт с классными руководителями (кураторами) выбранных классов;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- формирование списка выбранных учеников </w:t>
      </w:r>
      <w:hyperlink w:anchor="Par102" w:tooltip="2.5. Отбор детей для опроса осуществляется методом механической (систематической) выборки." w:history="1">
        <w:r>
          <w:rPr>
            <w:color w:val="0000FF"/>
          </w:rPr>
          <w:t>(п. 2.5)</w:t>
        </w:r>
      </w:hyperlink>
      <w:r>
        <w:t>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- информирование (с участием куратора класса) родителей о целях и задачах исследования; возможность обеспечить обратный контакт с семьей ребенка: приглашение родителей на собрание, личные контакты, телефон и др. </w:t>
      </w:r>
      <w:hyperlink w:anchor="Par1109" w:tooltip="ИНФОРМАЦИЯ ДЛЯ РОДИТЕЛЕЙ" w:history="1">
        <w:r>
          <w:rPr>
            <w:color w:val="0000FF"/>
          </w:rPr>
          <w:t>(Приложение 6)</w:t>
        </w:r>
      </w:hyperlink>
      <w:r>
        <w:t>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- получение информированного согласия родителей (законных представителей) ребенка </w:t>
      </w:r>
      <w:hyperlink w:anchor="Par203" w:tooltip="                  ИНФОРМИРОВАННОЕ СОГЛАСИЕ ДЛЯ РОДИТЕЛЕЙ" w:history="1">
        <w:r>
          <w:rPr>
            <w:color w:val="0000FF"/>
          </w:rPr>
          <w:t>(Приложение 3)</w:t>
        </w:r>
      </w:hyperlink>
      <w:r>
        <w:t xml:space="preserve"> с привлечением кураторов клас</w:t>
      </w:r>
      <w:r>
        <w:t>сов, включенных в исследование;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- проведение интервью родителей с детьми и заполнение анкеты </w:t>
      </w:r>
      <w:hyperlink w:anchor="Par586" w:tooltip="                    АНКЕТА ПО ОЦЕНКЕ ПИТАНИЯ ШКОЛЬНИКА" w:history="1">
        <w:r>
          <w:rPr>
            <w:color w:val="0000FF"/>
          </w:rPr>
          <w:t>(Приложение 5)</w:t>
        </w:r>
      </w:hyperlink>
      <w:r>
        <w:t>: сбор информации об антропометрических параметрах ребенка и его с</w:t>
      </w:r>
      <w:r>
        <w:t xml:space="preserve">остоянии здоровья, организации питания, отношении к питанию в школе и дома, частоте потребления основных продуктов и блюд. </w:t>
      </w:r>
      <w:r>
        <w:lastRenderedPageBreak/>
        <w:t xml:space="preserve">Опрос родителей с детьми проводится интервьюером в соответствии с </w:t>
      </w:r>
      <w:hyperlink w:anchor="Par1126" w:tooltip="УКАЗАНИЯ" w:history="1">
        <w:r>
          <w:rPr>
            <w:color w:val="0000FF"/>
          </w:rPr>
          <w:t>Приложением 7</w:t>
        </w:r>
      </w:hyperlink>
      <w:r>
        <w:t>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- контроль за </w:t>
      </w:r>
      <w:r>
        <w:t>количеством розданных и возвращенных анкет.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Каждой анкете присваивается уникальный код. Нумерация анкет в каждой школе начинается с N 1. Анкета получает уникальный код, состоящий из двузначной цифры кода субъекта РФ, трехзначной цифры кода школы и двузначн</w:t>
      </w:r>
      <w:r>
        <w:t>ого номера анкеты, разделенных точкой (если цифра кода субъекта РФ или кода школы одно- или двузначные, то перед ними вставляются нули. Пример: код региона 50, код школы 4, а номер анкеты 8: код анкеты формируется как 50.004.08). Аналогичный код присваивае</w:t>
      </w:r>
      <w:r>
        <w:t xml:space="preserve">тся и информированному согласию родителей </w:t>
      </w:r>
      <w:hyperlink w:anchor="Par203" w:tooltip="                  ИНФОРМИРОВАННОЕ СОГЛАСИЕ ДЛЯ РОДИТЕЛЕЙ" w:history="1">
        <w:r>
          <w:rPr>
            <w:color w:val="0000FF"/>
          </w:rPr>
          <w:t>(Приложение 3)</w:t>
        </w:r>
      </w:hyperlink>
      <w:r>
        <w:t>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Заполненные анкеты и согласия родителей хранятся в территориальном органе Роспотребнадзора вместе с анкетами оцен</w:t>
      </w:r>
      <w:r>
        <w:t>ки организации питания в образовательном учреждении.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2.10. Трудозатраты: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сбор информации об особенностях организации питания в образовательном учреждении - 0,5 дня;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анализ меню (интернет-ресурсы, стенд в школе и др.) - 0,5 дня;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опрос родителей по орг</w:t>
      </w:r>
      <w:r>
        <w:t>анизации питания - 2 - 3 дня;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ввод данных в электронную базу (0,5 часа);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предусмотрено участие 2 человек на образовательную организацию;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ввод данных в электронную базу 3 - 4 дня (15 мин для анкеты оценки питания школьников (для родителей и детей) и 0</w:t>
      </w:r>
      <w:r>
        <w:t>,5 часа для анкеты для организации питания школьников).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2.11. Ввод данных производится: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- 400 - 700 анкет об организации питания в школе;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- 3 000 анкет о состоянии здоровья и питания детей.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right"/>
        <w:outlineLvl w:val="0"/>
      </w:pPr>
      <w:r>
        <w:t>Приложение 1</w:t>
      </w:r>
    </w:p>
    <w:p w:rsidR="00000000" w:rsidRDefault="003736A3">
      <w:pPr>
        <w:pStyle w:val="ConsPlusNormal"/>
        <w:jc w:val="right"/>
      </w:pPr>
      <w:r>
        <w:t>к МР 2.3.0152-19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right"/>
      </w:pPr>
      <w:r>
        <w:t>Рекомендуемый образец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center"/>
      </w:pPr>
      <w:bookmarkStart w:id="5" w:name="Par153"/>
      <w:bookmarkEnd w:id="5"/>
      <w:r>
        <w:t>Информирование органов образования субъектов</w:t>
      </w:r>
    </w:p>
    <w:p w:rsidR="00000000" w:rsidRDefault="003736A3">
      <w:pPr>
        <w:pStyle w:val="ConsPlusNormal"/>
        <w:jc w:val="center"/>
      </w:pPr>
      <w:r>
        <w:t>Российской Федерации о проведении опросов</w:t>
      </w:r>
    </w:p>
    <w:p w:rsidR="00000000" w:rsidRDefault="003736A3">
      <w:pPr>
        <w:pStyle w:val="ConsPlusNormal"/>
        <w:jc w:val="center"/>
      </w:pPr>
      <w:r>
        <w:t>в образовательных организациях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000000">
        <w:tc>
          <w:tcPr>
            <w:tcW w:w="4535" w:type="dxa"/>
          </w:tcPr>
          <w:p w:rsidR="00000000" w:rsidRDefault="003736A3">
            <w:pPr>
              <w:pStyle w:val="ConsPlusNormal"/>
            </w:pPr>
          </w:p>
        </w:tc>
        <w:tc>
          <w:tcPr>
            <w:tcW w:w="4535" w:type="dxa"/>
          </w:tcPr>
          <w:p w:rsidR="00000000" w:rsidRDefault="003736A3">
            <w:pPr>
              <w:pStyle w:val="ConsPlusNormal"/>
            </w:pPr>
            <w:r>
              <w:t>Министерство (департамент) образования</w:t>
            </w:r>
          </w:p>
        </w:tc>
      </w:tr>
      <w:tr w:rsidR="00000000">
        <w:tc>
          <w:tcPr>
            <w:tcW w:w="4535" w:type="dxa"/>
          </w:tcPr>
          <w:p w:rsidR="00000000" w:rsidRDefault="003736A3">
            <w:pPr>
              <w:pStyle w:val="ConsPlusNormal"/>
            </w:pPr>
            <w:r>
              <w:t>Об оказании содействия реализации федерального проекта "Укрепление общественного здоровья"</w:t>
            </w:r>
            <w:r>
              <w:t xml:space="preserve"> национального проекта "Демография"</w:t>
            </w:r>
          </w:p>
        </w:tc>
        <w:tc>
          <w:tcPr>
            <w:tcW w:w="4535" w:type="dxa"/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center"/>
      </w:pPr>
      <w:r>
        <w:t>Уважаемые коллеги!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Президиумом Совета при Президенте Российской Федерации по стратегическому развитию и национальным проектам (протокол от 24 декабря 2018 г. N 16) утвержден паспорт национального проекта "Демография"</w:t>
      </w:r>
      <w:r>
        <w:t>, в рамках которого предусмотрена реализация федерального проекта "Формирование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здоровья)". Ответственным исполнителем федера</w:t>
      </w:r>
      <w:r>
        <w:t>льного проекта "Укрепление общественного здоровья" в части вопросов здорового питания определен Роспотребнадзор (руководитель А.Ю. Попова).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Федеральный проект "Укрепление общественного здоровья" предусматривает, в том числе, разработку и внедрение системы </w:t>
      </w:r>
      <w:r>
        <w:t>мониторинга за состоянием питания различных групп населения в регионах, основанной на результатах научных исследований в области нутрициологии, диетологии и эпидемиологии, во взаимосвязи здоровья населения со структурой питания и качеством пищевой продукци</w:t>
      </w:r>
      <w:r>
        <w:t>и (пункт 1.5 Плана мероприятий по реализации федерального проекта) - мониторинг фактического питания.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Частью этого мониторинга должна явиться система выборочных наблюдений за состоянием питания и здоровьем детей в образовательных учреждениях, которая будет</w:t>
      </w:r>
      <w:r>
        <w:t xml:space="preserve"> включать как оценку организации питания в образовательных учреждениях, так и состояния здоровья и питания этих детей на основании опроса их родителей. Одновременно в рамках этого федерального проекта разворачивается разработка обучающих программ и меропри</w:t>
      </w:r>
      <w:r>
        <w:t>ятий по вопросам здорового питания для детей и взрослых.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Результаты наблюдений за состоянием питания детей в образовательных учреждениях, с одной стороны, послужат основой для совершенствования системы организации питания в учреждениях и разработки рекомен</w:t>
      </w:r>
      <w:r>
        <w:t>даций по оптимизации питания детей с учетом региональных особенностей, а с другой - обеспечат контроль за эффективностью внедряемых образовательных программ.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Принимая во внимание несомненный интерес министерства (департамента) образования к результатам это</w:t>
      </w:r>
      <w:r>
        <w:t>го мониторинга, считаем целесообразным участие ваших специалистов в его проведении.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Просим вас оказать содействие в доступе наших представителей в образовательные организации для проведения исследований по изучению организации питания в образовательных учреждениях, в т.ч. анкетировании родителей по вопросам питания их детей после подписан</w:t>
      </w:r>
      <w:r>
        <w:t>ия с ними информированного согласия.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Руководитель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right"/>
        <w:outlineLvl w:val="0"/>
      </w:pPr>
      <w:r>
        <w:t>Приложение 2</w:t>
      </w:r>
    </w:p>
    <w:p w:rsidR="00000000" w:rsidRDefault="003736A3">
      <w:pPr>
        <w:pStyle w:val="ConsPlusNormal"/>
        <w:jc w:val="right"/>
      </w:pPr>
      <w:r>
        <w:t>к МР 2.3.0152-19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</w:pPr>
      <w:bookmarkStart w:id="6" w:name="Par180"/>
      <w:bookmarkEnd w:id="6"/>
      <w:r>
        <w:t>ИНСТРУКЦИЯ ДЛЯ ИНТЕРВЬЮЕРА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center"/>
      </w:pPr>
      <w:r>
        <w:t>Уважаемый интервьюер!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Вы являетесь участником эпидемиологического исследования, цель которого - мониторинг состояния питания дет</w:t>
      </w:r>
      <w:r>
        <w:t>ей школьного возраста.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В период опроса именно интервьюер является основным исполнителем работ и обеспечивает качество конечных результатов исследования. От Вашей добросовестности и ответственности зависят полнота и точность полученных данных.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Содержание ан</w:t>
      </w:r>
      <w:r>
        <w:t>кеты и особенности проведения интервью должны быть тщательно изучены интервьюером до начала исследования и учитываться в процессе опроса.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Интервьюеру следует, прежде всего, представиться, предъявить удостоверение и сообщить о целях своего визита.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Задача ин</w:t>
      </w:r>
      <w:r>
        <w:t>тервьюера при знакомстве с детьми и родителями - создать доброжелательную, спокойную атмосферу для предстоящей беседы, убедить в важности и необходимости участия в опросе.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В случае категорического отказа респондента от участия в опросе интервьюер должен вы</w:t>
      </w:r>
      <w:r>
        <w:t>разить сожаление, извиниться за причиненное беспокойство и попрощаться. Однако такого рода случаи должны быть сведены к минимуму.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В своей работе интервьюер исходит из принципа, что он должен выяснять и учитывать подлинные мнения, настроения, пожелания опра</w:t>
      </w:r>
      <w:r>
        <w:t>шиваемых. Поэтому предложите респондентам отнестись серьезно к тем вопросам, которые ему будут заданы, и попросите их быть откровенными.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После выполнения всего объема задания интервьюер должен лично сдать работу руководителю. Комплект сдаваемых материалов </w:t>
      </w:r>
      <w:r>
        <w:t>включает в себя: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заполненные анкеты;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заполненные информированные согласия родителей;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- неиспользованные (запасные) бланки документов.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right"/>
        <w:outlineLvl w:val="0"/>
      </w:pPr>
      <w:r>
        <w:t>Приложение 3</w:t>
      </w:r>
    </w:p>
    <w:p w:rsidR="00000000" w:rsidRDefault="003736A3">
      <w:pPr>
        <w:pStyle w:val="ConsPlusNormal"/>
        <w:jc w:val="right"/>
      </w:pPr>
      <w:r>
        <w:t>к МР 2.3.0152-19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7" w:name="Par203"/>
      <w:bookmarkEnd w:id="7"/>
      <w:r>
        <w:t xml:space="preserve">                  ИНФОРМИРОВАННОЕ СОГЛАСИЕ ДЛЯ РОДИТЕЛЕЙ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</w:t>
      </w:r>
      <w:r>
        <w:t>┌─────────</w:t>
      </w:r>
      <w:r>
        <w:t>──┐</w:t>
      </w:r>
    </w:p>
    <w:p w:rsidR="00000000" w:rsidRDefault="003736A3">
      <w:pPr>
        <w:pStyle w:val="ConsPlusNonformat"/>
        <w:jc w:val="both"/>
      </w:pPr>
      <w:r>
        <w:t xml:space="preserve">  </w:t>
      </w:r>
      <w:r>
        <w:t>│</w:t>
      </w:r>
      <w:r>
        <w:t xml:space="preserve">           </w:t>
      </w:r>
      <w:r>
        <w:t>│</w:t>
      </w:r>
    </w:p>
    <w:p w:rsidR="00000000" w:rsidRDefault="003736A3">
      <w:pPr>
        <w:pStyle w:val="ConsPlusNonformat"/>
        <w:jc w:val="both"/>
      </w:pPr>
      <w:r>
        <w:t xml:space="preserve">  </w:t>
      </w:r>
      <w:r>
        <w:t>│</w:t>
      </w:r>
      <w:r>
        <w:t xml:space="preserve"> ID ______ </w:t>
      </w:r>
      <w:r>
        <w:t>│</w:t>
      </w:r>
    </w:p>
    <w:p w:rsidR="00000000" w:rsidRDefault="003736A3">
      <w:pPr>
        <w:pStyle w:val="ConsPlusNonformat"/>
        <w:jc w:val="both"/>
      </w:pPr>
      <w:r>
        <w:t xml:space="preserve">  </w:t>
      </w:r>
      <w:r>
        <w:t>│</w:t>
      </w:r>
      <w:r>
        <w:t xml:space="preserve">           </w:t>
      </w:r>
      <w:r>
        <w:t>│</w:t>
      </w:r>
    </w:p>
    <w:p w:rsidR="00000000" w:rsidRDefault="003736A3">
      <w:pPr>
        <w:pStyle w:val="ConsPlusNonformat"/>
        <w:jc w:val="both"/>
      </w:pPr>
      <w:r>
        <w:t xml:space="preserve">  </w:t>
      </w:r>
      <w:r>
        <w:t>└───────────┘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                          Уважаемые родители!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  В рамках национального проекта "Демография" проводится опрос по питанию</w:t>
      </w:r>
    </w:p>
    <w:p w:rsidR="00000000" w:rsidRDefault="003736A3">
      <w:pPr>
        <w:pStyle w:val="ConsPlusNonformat"/>
        <w:jc w:val="both"/>
      </w:pPr>
      <w:r>
        <w:t>детей  в  школах с целью выявления возможности его качественно</w:t>
      </w:r>
      <w:r>
        <w:t>го улучшения.</w:t>
      </w:r>
    </w:p>
    <w:p w:rsidR="00000000" w:rsidRDefault="003736A3">
      <w:pPr>
        <w:pStyle w:val="ConsPlusNonformat"/>
        <w:jc w:val="both"/>
      </w:pPr>
      <w:r>
        <w:t>Просим  Вас  заполнить  анкету,  которая  лучше  всего отражает фактическую</w:t>
      </w:r>
    </w:p>
    <w:p w:rsidR="00000000" w:rsidRDefault="003736A3">
      <w:pPr>
        <w:pStyle w:val="ConsPlusNonformat"/>
        <w:jc w:val="both"/>
      </w:pPr>
      <w:r>
        <w:t>ситуацию,  Ваши  привычки  или  убеждения  в  связи  с данным вопросом. Вся</w:t>
      </w:r>
    </w:p>
    <w:p w:rsidR="00000000" w:rsidRDefault="003736A3">
      <w:pPr>
        <w:pStyle w:val="ConsPlusNonformat"/>
        <w:jc w:val="both"/>
      </w:pPr>
      <w:r>
        <w:t>полученная  информация  является  конфиденциальной  и  будет использоваться</w:t>
      </w:r>
    </w:p>
    <w:p w:rsidR="00000000" w:rsidRDefault="003736A3">
      <w:pPr>
        <w:pStyle w:val="ConsPlusNonformat"/>
        <w:jc w:val="both"/>
      </w:pPr>
      <w:r>
        <w:t>только в обобщ</w:t>
      </w:r>
      <w:r>
        <w:t>енном виде.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                      Спасибо за сотрудничество!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                       ИНФОРМИРОВАННОЕ СОГЛАСИЕ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       на участие в исследовании "Мониторирование питания детей</w:t>
      </w:r>
    </w:p>
    <w:p w:rsidR="00000000" w:rsidRDefault="003736A3">
      <w:pPr>
        <w:pStyle w:val="ConsPlusNonformat"/>
        <w:jc w:val="both"/>
      </w:pPr>
      <w:r>
        <w:t xml:space="preserve">                            школьного возраста"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>Я, ________________________________________________ тел.: _________________</w:t>
      </w:r>
    </w:p>
    <w:p w:rsidR="00000000" w:rsidRDefault="003736A3">
      <w:pPr>
        <w:pStyle w:val="ConsPlusNonformat"/>
        <w:jc w:val="both"/>
      </w:pPr>
      <w:r>
        <w:t>законный представитель (фамилия, имя ребенка) _____________________________</w:t>
      </w:r>
    </w:p>
    <w:p w:rsidR="00000000" w:rsidRDefault="003736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36A3">
      <w:pPr>
        <w:pStyle w:val="ConsPlusNonformat"/>
        <w:jc w:val="both"/>
      </w:pPr>
      <w:r>
        <w:t>уведомлен(а)   исследователе</w:t>
      </w:r>
      <w:r>
        <w:t>м  об  анкетировании,  касающемся  особенностей</w:t>
      </w:r>
    </w:p>
    <w:p w:rsidR="00000000" w:rsidRDefault="003736A3">
      <w:pPr>
        <w:pStyle w:val="ConsPlusNonformat"/>
        <w:jc w:val="both"/>
      </w:pPr>
      <w:r>
        <w:t>питания моего ребенка.</w:t>
      </w:r>
    </w:p>
    <w:p w:rsidR="00000000" w:rsidRDefault="003736A3">
      <w:pPr>
        <w:pStyle w:val="ConsPlusNonformat"/>
        <w:jc w:val="both"/>
      </w:pPr>
      <w:r>
        <w:t>Я добровольно соглашаюсь на участие в данных исследованиях.</w:t>
      </w:r>
    </w:p>
    <w:p w:rsidR="00000000" w:rsidRDefault="003736A3">
      <w:pPr>
        <w:pStyle w:val="ConsPlusNonformat"/>
        <w:jc w:val="both"/>
      </w:pPr>
      <w:r>
        <w:t>Я  извещен(а),  что  имею  право  отказаться  или в любой момент прекратить</w:t>
      </w:r>
    </w:p>
    <w:p w:rsidR="00000000" w:rsidRDefault="003736A3">
      <w:pPr>
        <w:pStyle w:val="ConsPlusNonformat"/>
        <w:jc w:val="both"/>
      </w:pPr>
      <w:r>
        <w:t>участие в данных исследованиях.</w:t>
      </w:r>
    </w:p>
    <w:p w:rsidR="00000000" w:rsidRDefault="003736A3">
      <w:pPr>
        <w:pStyle w:val="ConsPlusNonformat"/>
        <w:jc w:val="both"/>
      </w:pPr>
      <w:r>
        <w:t>Я  также  извещен</w:t>
      </w:r>
      <w:r>
        <w:t>(а),  что  после заполнения анкеты со мной могут связаться</w:t>
      </w:r>
    </w:p>
    <w:p w:rsidR="00000000" w:rsidRDefault="003736A3">
      <w:pPr>
        <w:pStyle w:val="ConsPlusNonformat"/>
        <w:jc w:val="both"/>
      </w:pPr>
      <w:r>
        <w:t>организаторы  исследования  для  уточнения  отдельных  моментов  опроса,  и</w:t>
      </w:r>
    </w:p>
    <w:p w:rsidR="00000000" w:rsidRDefault="003736A3">
      <w:pPr>
        <w:pStyle w:val="ConsPlusNonformat"/>
        <w:jc w:val="both"/>
      </w:pPr>
      <w:r>
        <w:t>готов(а) ответить на заданные вопросы.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  Подпись: ___________________ Дата _____________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right"/>
        <w:outlineLvl w:val="0"/>
      </w:pPr>
      <w:r>
        <w:t>Приложение 4</w:t>
      </w:r>
    </w:p>
    <w:p w:rsidR="00000000" w:rsidRDefault="003736A3">
      <w:pPr>
        <w:pStyle w:val="ConsPlusNormal"/>
        <w:jc w:val="right"/>
      </w:pPr>
      <w:r>
        <w:t>к МР 2.3.0152-19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8" w:name="Par248"/>
      <w:bookmarkEnd w:id="8"/>
      <w:r>
        <w:t xml:space="preserve">             АНКЕТА ДЛЯ ОЦЕНКИ ОРГАНИЗАЦИИ ПИТАНИЯ ШКОЛЬНИКОВ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bookmarkStart w:id="9" w:name="Par250"/>
      <w:bookmarkEnd w:id="9"/>
      <w:r>
        <w:t xml:space="preserve">    1.  Субъект  Федерации  _________________ Код субъекта Федерации ______</w:t>
      </w:r>
    </w:p>
    <w:p w:rsidR="00000000" w:rsidRDefault="003736A3">
      <w:pPr>
        <w:pStyle w:val="ConsPlusNonformat"/>
        <w:jc w:val="both"/>
      </w:pPr>
      <w:bookmarkStart w:id="10" w:name="Par251"/>
      <w:bookmarkEnd w:id="10"/>
      <w:r>
        <w:lastRenderedPageBreak/>
        <w:t xml:space="preserve">    2. Код образовательного учреждения ________________________</w:t>
      </w:r>
      <w:r>
        <w:t>____________</w:t>
      </w:r>
    </w:p>
    <w:p w:rsidR="00000000" w:rsidRDefault="003736A3">
      <w:pPr>
        <w:pStyle w:val="ConsPlusNonformat"/>
        <w:jc w:val="both"/>
      </w:pPr>
      <w:bookmarkStart w:id="11" w:name="Par252"/>
      <w:bookmarkEnd w:id="11"/>
      <w:r>
        <w:t xml:space="preserve">    3. Тип образовательного учреждения:</w:t>
      </w:r>
    </w:p>
    <w:p w:rsidR="00000000" w:rsidRDefault="003736A3">
      <w:pPr>
        <w:pStyle w:val="ConsPlusNonformat"/>
        <w:jc w:val="both"/>
      </w:pPr>
      <w:r>
        <w:t xml:space="preserve">       1 - обычного типа</w:t>
      </w:r>
    </w:p>
    <w:p w:rsidR="00000000" w:rsidRDefault="003736A3">
      <w:pPr>
        <w:pStyle w:val="ConsPlusNonformat"/>
        <w:jc w:val="both"/>
      </w:pPr>
      <w:r>
        <w:t xml:space="preserve">       2 - с углубленным изучением отдельных предметов</w:t>
      </w:r>
    </w:p>
    <w:p w:rsidR="00000000" w:rsidRDefault="003736A3">
      <w:pPr>
        <w:pStyle w:val="ConsPlusNonformat"/>
        <w:jc w:val="both"/>
      </w:pPr>
      <w:bookmarkStart w:id="12" w:name="Par255"/>
      <w:bookmarkEnd w:id="12"/>
      <w:r>
        <w:t xml:space="preserve">       3 - другое (указать) _______________________________________________</w:t>
      </w:r>
    </w:p>
    <w:p w:rsidR="00000000" w:rsidRDefault="003736A3">
      <w:pPr>
        <w:pStyle w:val="ConsPlusNonformat"/>
        <w:jc w:val="both"/>
      </w:pPr>
      <w:bookmarkStart w:id="13" w:name="Par256"/>
      <w:bookmarkEnd w:id="13"/>
      <w:r>
        <w:t xml:space="preserve">    4. Прое</w:t>
      </w:r>
      <w:r>
        <w:t>ктная вместимость школы ________________________________________</w:t>
      </w:r>
    </w:p>
    <w:p w:rsidR="00000000" w:rsidRDefault="003736A3">
      <w:pPr>
        <w:pStyle w:val="ConsPlusNonformat"/>
        <w:jc w:val="both"/>
      </w:pPr>
      <w:bookmarkStart w:id="14" w:name="Par257"/>
      <w:bookmarkEnd w:id="14"/>
      <w:r>
        <w:t xml:space="preserve">    5. Количество детей разного возраста, обучающихся в школе:</w:t>
      </w:r>
    </w:p>
    <w:p w:rsidR="00000000" w:rsidRDefault="003736A3">
      <w:pPr>
        <w:pStyle w:val="ConsPlusNonformat"/>
        <w:jc w:val="both"/>
      </w:pPr>
      <w:r>
        <w:t xml:space="preserve">       - 1 - 4 классы        _________ чел.</w:t>
      </w:r>
    </w:p>
    <w:p w:rsidR="00000000" w:rsidRDefault="003736A3">
      <w:pPr>
        <w:pStyle w:val="ConsPlusNonformat"/>
        <w:jc w:val="both"/>
      </w:pPr>
      <w:r>
        <w:t xml:space="preserve">       - 5 - 9 классы        _________ чел.</w:t>
      </w:r>
    </w:p>
    <w:p w:rsidR="00000000" w:rsidRDefault="003736A3">
      <w:pPr>
        <w:pStyle w:val="ConsPlusNonformat"/>
        <w:jc w:val="both"/>
      </w:pPr>
      <w:r>
        <w:t xml:space="preserve">       - 10 - 11 классы     </w:t>
      </w:r>
      <w:r>
        <w:t xml:space="preserve"> _________ чел.</w:t>
      </w:r>
    </w:p>
    <w:p w:rsidR="00000000" w:rsidRDefault="003736A3">
      <w:pPr>
        <w:pStyle w:val="ConsPlusNonformat"/>
        <w:jc w:val="both"/>
      </w:pPr>
      <w:bookmarkStart w:id="15" w:name="Par261"/>
      <w:bookmarkEnd w:id="15"/>
      <w:r>
        <w:t xml:space="preserve">    6. Тип столовой в образовательном учреждении:</w:t>
      </w:r>
    </w:p>
    <w:p w:rsidR="00000000" w:rsidRDefault="003736A3">
      <w:pPr>
        <w:pStyle w:val="ConsPlusNonformat"/>
        <w:jc w:val="both"/>
      </w:pPr>
      <w:r>
        <w:t xml:space="preserve">    (возможно несколько вариантов ответа)</w:t>
      </w:r>
    </w:p>
    <w:p w:rsidR="00000000" w:rsidRDefault="003736A3">
      <w:pPr>
        <w:pStyle w:val="ConsPlusNonformat"/>
        <w:jc w:val="both"/>
      </w:pPr>
      <w:r>
        <w:t xml:space="preserve">       1 - работает на продовольственном сырье</w:t>
      </w:r>
    </w:p>
    <w:p w:rsidR="00000000" w:rsidRDefault="003736A3">
      <w:pPr>
        <w:pStyle w:val="ConsPlusNonformat"/>
        <w:jc w:val="both"/>
      </w:pPr>
      <w:r>
        <w:t xml:space="preserve">       2 - работает на полуфабрикатах</w:t>
      </w:r>
    </w:p>
    <w:p w:rsidR="00000000" w:rsidRDefault="003736A3">
      <w:pPr>
        <w:pStyle w:val="ConsPlusNonformat"/>
        <w:jc w:val="both"/>
      </w:pPr>
      <w:r>
        <w:t xml:space="preserve">       3 - реализует готовые блюда</w:t>
      </w:r>
    </w:p>
    <w:p w:rsidR="00000000" w:rsidRDefault="003736A3">
      <w:pPr>
        <w:pStyle w:val="ConsPlusNonformat"/>
        <w:jc w:val="both"/>
      </w:pPr>
      <w:r>
        <w:t xml:space="preserve">       4 - друго</w:t>
      </w:r>
      <w:r>
        <w:t>е (указать) _______________________________________________</w:t>
      </w:r>
    </w:p>
    <w:p w:rsidR="00000000" w:rsidRDefault="003736A3">
      <w:pPr>
        <w:pStyle w:val="ConsPlusNonformat"/>
        <w:jc w:val="both"/>
      </w:pPr>
      <w:r>
        <w:t xml:space="preserve">    6а. Вид организации питания:</w:t>
      </w:r>
    </w:p>
    <w:p w:rsidR="00000000" w:rsidRDefault="003736A3">
      <w:pPr>
        <w:pStyle w:val="ConsPlusNonformat"/>
        <w:jc w:val="both"/>
      </w:pPr>
      <w:r>
        <w:t xml:space="preserve">        1 - организация работает самостоятельно</w:t>
      </w:r>
    </w:p>
    <w:p w:rsidR="00000000" w:rsidRDefault="003736A3">
      <w:pPr>
        <w:pStyle w:val="ConsPlusNonformat"/>
        <w:jc w:val="both"/>
      </w:pPr>
      <w:r>
        <w:t xml:space="preserve">        2 - заключен договор на аутсорсинг</w:t>
      </w:r>
    </w:p>
    <w:p w:rsidR="00000000" w:rsidRDefault="003736A3">
      <w:pPr>
        <w:pStyle w:val="ConsPlusNonformat"/>
        <w:jc w:val="both"/>
      </w:pPr>
      <w:bookmarkStart w:id="16" w:name="Par270"/>
      <w:bookmarkEnd w:id="16"/>
      <w:r>
        <w:t xml:space="preserve">    7. Информация об услугах по организации питания детей:</w:t>
      </w:r>
    </w:p>
    <w:p w:rsidR="00000000" w:rsidRDefault="003736A3">
      <w:pPr>
        <w:pStyle w:val="ConsPlusNonformat"/>
        <w:jc w:val="both"/>
      </w:pPr>
      <w:r>
        <w:t xml:space="preserve"> </w:t>
      </w:r>
      <w:r>
        <w:t xml:space="preserve">      1 - имеется меню на официальном сайте</w:t>
      </w:r>
    </w:p>
    <w:p w:rsidR="00000000" w:rsidRDefault="003736A3">
      <w:pPr>
        <w:pStyle w:val="ConsPlusNonformat"/>
        <w:jc w:val="both"/>
      </w:pPr>
      <w:r>
        <w:t xml:space="preserve">       2 - представлена на стенде</w:t>
      </w:r>
    </w:p>
    <w:p w:rsidR="00000000" w:rsidRDefault="003736A3">
      <w:pPr>
        <w:pStyle w:val="ConsPlusNonformat"/>
        <w:jc w:val="both"/>
      </w:pPr>
      <w:r>
        <w:t xml:space="preserve">       3 - меню представлено на сайте и стенде</w:t>
      </w:r>
    </w:p>
    <w:p w:rsidR="00000000" w:rsidRDefault="003736A3">
      <w:pPr>
        <w:pStyle w:val="ConsPlusNonformat"/>
        <w:jc w:val="both"/>
      </w:pPr>
      <w:r>
        <w:t xml:space="preserve">       4 - отсутствует</w:t>
      </w:r>
    </w:p>
    <w:p w:rsidR="00000000" w:rsidRDefault="003736A3">
      <w:pPr>
        <w:pStyle w:val="ConsPlusNonformat"/>
        <w:jc w:val="both"/>
      </w:pPr>
      <w:bookmarkStart w:id="17" w:name="Par275"/>
      <w:bookmarkEnd w:id="17"/>
      <w:r>
        <w:t xml:space="preserve">    8. Количество детей с отказом от питания</w:t>
      </w:r>
    </w:p>
    <w:p w:rsidR="00000000" w:rsidRDefault="003736A3">
      <w:pPr>
        <w:pStyle w:val="ConsPlusNonformat"/>
        <w:jc w:val="both"/>
      </w:pPr>
      <w:r>
        <w:t xml:space="preserve">       - 1 - 4 классы        _________ чел.</w:t>
      </w:r>
    </w:p>
    <w:p w:rsidR="00000000" w:rsidRDefault="003736A3">
      <w:pPr>
        <w:pStyle w:val="ConsPlusNonformat"/>
        <w:jc w:val="both"/>
      </w:pPr>
      <w:r>
        <w:t xml:space="preserve">       - 5 - 9 классы        _________ чел.</w:t>
      </w:r>
    </w:p>
    <w:p w:rsidR="00000000" w:rsidRDefault="003736A3">
      <w:pPr>
        <w:pStyle w:val="ConsPlusNonformat"/>
        <w:jc w:val="both"/>
      </w:pPr>
      <w:r>
        <w:t xml:space="preserve">       - 10 - 11 классы      _________ чел.</w:t>
      </w:r>
    </w:p>
    <w:p w:rsidR="00000000" w:rsidRDefault="003736A3">
      <w:pPr>
        <w:pStyle w:val="ConsPlusNonformat"/>
        <w:jc w:val="both"/>
      </w:pPr>
      <w:bookmarkStart w:id="18" w:name="Par279"/>
      <w:bookmarkEnd w:id="18"/>
      <w:r>
        <w:t xml:space="preserve">    9. Количество детей на домашнем обучении:</w:t>
      </w:r>
    </w:p>
    <w:p w:rsidR="00000000" w:rsidRDefault="003736A3">
      <w:pPr>
        <w:pStyle w:val="ConsPlusNonformat"/>
        <w:jc w:val="both"/>
      </w:pPr>
      <w:r>
        <w:t xml:space="preserve">       - 1 - 4 классы        _________ чел.</w:t>
      </w:r>
    </w:p>
    <w:p w:rsidR="00000000" w:rsidRDefault="003736A3">
      <w:pPr>
        <w:pStyle w:val="ConsPlusNonformat"/>
        <w:jc w:val="both"/>
      </w:pPr>
      <w:r>
        <w:t xml:space="preserve">       - 5 - 9 классы        _________ чел.</w:t>
      </w:r>
    </w:p>
    <w:p w:rsidR="00000000" w:rsidRDefault="003736A3">
      <w:pPr>
        <w:pStyle w:val="ConsPlusNonformat"/>
        <w:jc w:val="both"/>
      </w:pPr>
      <w:r>
        <w:t xml:space="preserve">       - 10 - 11 класс</w:t>
      </w:r>
      <w:r>
        <w:t>ы      _________ чел.</w:t>
      </w:r>
    </w:p>
    <w:p w:rsidR="00000000" w:rsidRDefault="003736A3">
      <w:pPr>
        <w:pStyle w:val="ConsPlusNonformat"/>
        <w:jc w:val="both"/>
      </w:pPr>
      <w:bookmarkStart w:id="19" w:name="Par283"/>
      <w:bookmarkEnd w:id="19"/>
      <w:r>
        <w:t xml:space="preserve">    10. На какой перемене предусмотрен завтрак для:</w:t>
      </w:r>
    </w:p>
    <w:p w:rsidR="00000000" w:rsidRDefault="003736A3">
      <w:pPr>
        <w:pStyle w:val="ConsPlusNonformat"/>
        <w:jc w:val="both"/>
      </w:pPr>
      <w:r>
        <w:t xml:space="preserve">       - 1 - 4 классы       _____________</w:t>
      </w:r>
    </w:p>
    <w:p w:rsidR="00000000" w:rsidRDefault="003736A3">
      <w:pPr>
        <w:pStyle w:val="ConsPlusNonformat"/>
        <w:jc w:val="both"/>
      </w:pPr>
      <w:r>
        <w:t xml:space="preserve">       - 5 - 9 классы       _____________</w:t>
      </w:r>
    </w:p>
    <w:p w:rsidR="00000000" w:rsidRDefault="003736A3">
      <w:pPr>
        <w:pStyle w:val="ConsPlusNonformat"/>
        <w:jc w:val="both"/>
      </w:pPr>
      <w:r>
        <w:t xml:space="preserve">       - 10 - 11 классы     _____________</w:t>
      </w:r>
    </w:p>
    <w:p w:rsidR="00000000" w:rsidRDefault="003736A3">
      <w:pPr>
        <w:pStyle w:val="ConsPlusNonformat"/>
        <w:jc w:val="both"/>
      </w:pPr>
      <w:bookmarkStart w:id="20" w:name="Par287"/>
      <w:bookmarkEnd w:id="20"/>
      <w:r>
        <w:t xml:space="preserve">    11. Указать интервал между ш</w:t>
      </w:r>
      <w:r>
        <w:t>кольным завтраком и обедом для:</w:t>
      </w:r>
    </w:p>
    <w:p w:rsidR="00000000" w:rsidRDefault="003736A3">
      <w:pPr>
        <w:pStyle w:val="ConsPlusNonformat"/>
        <w:jc w:val="both"/>
      </w:pPr>
      <w:r>
        <w:t xml:space="preserve">       - 1 - 4 классы       _________ минут</w:t>
      </w:r>
    </w:p>
    <w:p w:rsidR="00000000" w:rsidRDefault="003736A3">
      <w:pPr>
        <w:pStyle w:val="ConsPlusNonformat"/>
        <w:jc w:val="both"/>
      </w:pPr>
      <w:r>
        <w:t xml:space="preserve">       - 5 - 9 классы       _________ минут</w:t>
      </w:r>
    </w:p>
    <w:p w:rsidR="00000000" w:rsidRDefault="003736A3">
      <w:pPr>
        <w:pStyle w:val="ConsPlusNonformat"/>
        <w:jc w:val="both"/>
      </w:pPr>
      <w:r>
        <w:t xml:space="preserve">       - 10 - 11 классы     _________ минут</w:t>
      </w:r>
    </w:p>
    <w:p w:rsidR="00000000" w:rsidRDefault="003736A3">
      <w:pPr>
        <w:pStyle w:val="ConsPlusNonformat"/>
        <w:jc w:val="both"/>
      </w:pPr>
      <w:bookmarkStart w:id="21" w:name="Par291"/>
      <w:bookmarkEnd w:id="21"/>
      <w:r>
        <w:t xml:space="preserve">    12. Указать продолжительность перемен(ы), отведенной для</w:t>
      </w:r>
    </w:p>
    <w:p w:rsidR="00000000" w:rsidRDefault="003736A3">
      <w:pPr>
        <w:pStyle w:val="ConsPlusNonformat"/>
        <w:jc w:val="both"/>
      </w:pPr>
      <w:r>
        <w:t xml:space="preserve">       - завтрака  </w:t>
      </w:r>
      <w:r>
        <w:t xml:space="preserve">         _________ минут</w:t>
      </w:r>
    </w:p>
    <w:p w:rsidR="00000000" w:rsidRDefault="003736A3">
      <w:pPr>
        <w:pStyle w:val="ConsPlusNonformat"/>
        <w:jc w:val="both"/>
      </w:pPr>
      <w:r>
        <w:t xml:space="preserve">       - обеда              _________ минут</w:t>
      </w:r>
    </w:p>
    <w:p w:rsidR="00000000" w:rsidRDefault="003736A3">
      <w:pPr>
        <w:pStyle w:val="ConsPlusNonformat"/>
        <w:jc w:val="both"/>
      </w:pPr>
      <w:r>
        <w:t xml:space="preserve">       - полдника           _________ минут</w:t>
      </w:r>
    </w:p>
    <w:p w:rsidR="00000000" w:rsidRDefault="003736A3">
      <w:pPr>
        <w:pStyle w:val="ConsPlusNonformat"/>
        <w:jc w:val="both"/>
      </w:pPr>
      <w:bookmarkStart w:id="22" w:name="Par295"/>
      <w:bookmarkEnd w:id="22"/>
      <w:r>
        <w:t xml:space="preserve">    13. Имеется ли оборудованное место для мытья и сушки рук?</w:t>
      </w:r>
    </w:p>
    <w:p w:rsidR="00000000" w:rsidRDefault="003736A3">
      <w:pPr>
        <w:pStyle w:val="ConsPlusNonformat"/>
        <w:jc w:val="both"/>
      </w:pPr>
      <w:r>
        <w:t xml:space="preserve">        1 - ДА</w:t>
      </w:r>
    </w:p>
    <w:p w:rsidR="00000000" w:rsidRDefault="003736A3">
      <w:pPr>
        <w:pStyle w:val="ConsPlusNonformat"/>
        <w:jc w:val="both"/>
      </w:pPr>
      <w:r>
        <w:t xml:space="preserve">        2 - НЕТ</w:t>
      </w:r>
    </w:p>
    <w:p w:rsidR="00000000" w:rsidRDefault="003736A3">
      <w:pPr>
        <w:pStyle w:val="ConsPlusNonformat"/>
        <w:jc w:val="both"/>
      </w:pPr>
      <w:bookmarkStart w:id="23" w:name="Par298"/>
      <w:bookmarkEnd w:id="23"/>
      <w:r>
        <w:t xml:space="preserve">    14. Количество посадоч</w:t>
      </w:r>
      <w:r>
        <w:t>ных мест в обеденном зале столовой</w:t>
      </w:r>
    </w:p>
    <w:p w:rsidR="00000000" w:rsidRDefault="003736A3">
      <w:pPr>
        <w:pStyle w:val="ConsPlusNonformat"/>
        <w:jc w:val="both"/>
      </w:pPr>
      <w:bookmarkStart w:id="24" w:name="Par299"/>
      <w:bookmarkEnd w:id="24"/>
      <w:r>
        <w:t xml:space="preserve">    15. Количество умывальников при обеденном зале столовой</w:t>
      </w:r>
    </w:p>
    <w:p w:rsidR="00000000" w:rsidRDefault="003736A3">
      <w:pPr>
        <w:pStyle w:val="ConsPlusNonformat"/>
        <w:jc w:val="both"/>
      </w:pPr>
      <w:bookmarkStart w:id="25" w:name="Par300"/>
      <w:bookmarkEnd w:id="25"/>
      <w:r>
        <w:t xml:space="preserve">    16. Имеется ли в школе буфет?</w:t>
      </w:r>
    </w:p>
    <w:p w:rsidR="00000000" w:rsidRDefault="003736A3">
      <w:pPr>
        <w:pStyle w:val="ConsPlusNonformat"/>
        <w:jc w:val="both"/>
      </w:pPr>
      <w:r>
        <w:t xml:space="preserve">        1 - ДА</w:t>
      </w:r>
    </w:p>
    <w:p w:rsidR="00000000" w:rsidRDefault="003736A3">
      <w:pPr>
        <w:pStyle w:val="ConsPlusNonformat"/>
        <w:jc w:val="both"/>
      </w:pPr>
      <w:r>
        <w:t xml:space="preserve">        2 - НЕТ</w:t>
      </w:r>
    </w:p>
    <w:p w:rsidR="00000000" w:rsidRDefault="003736A3">
      <w:pPr>
        <w:pStyle w:val="ConsPlusNonformat"/>
        <w:jc w:val="both"/>
      </w:pPr>
      <w:bookmarkStart w:id="26" w:name="Par303"/>
      <w:bookmarkEnd w:id="26"/>
      <w:r>
        <w:t xml:space="preserve">    17. Имеется ли у учащихся свободный доступ к питьевой воде?</w:t>
      </w:r>
    </w:p>
    <w:p w:rsidR="00000000" w:rsidRDefault="003736A3">
      <w:pPr>
        <w:pStyle w:val="ConsPlusNonformat"/>
        <w:jc w:val="both"/>
      </w:pPr>
      <w:r>
        <w:t xml:space="preserve">    (возможно несколько вариантов ответа)</w:t>
      </w:r>
    </w:p>
    <w:p w:rsidR="00000000" w:rsidRDefault="003736A3">
      <w:pPr>
        <w:pStyle w:val="ConsPlusNonformat"/>
        <w:jc w:val="both"/>
      </w:pPr>
      <w:r>
        <w:t xml:space="preserve">        1 - вода находится в каждом классе (кулер и прочие)</w:t>
      </w:r>
    </w:p>
    <w:p w:rsidR="00000000" w:rsidRDefault="003736A3">
      <w:pPr>
        <w:pStyle w:val="ConsPlusNonformat"/>
        <w:jc w:val="both"/>
      </w:pPr>
      <w:r>
        <w:t xml:space="preserve">        2 - вода находится в коридорах/рекреациях (кулер и прочие)</w:t>
      </w:r>
    </w:p>
    <w:p w:rsidR="00000000" w:rsidRDefault="003736A3">
      <w:pPr>
        <w:pStyle w:val="ConsPlusNonformat"/>
        <w:jc w:val="both"/>
      </w:pPr>
      <w:r>
        <w:t xml:space="preserve">        3 - вода находи</w:t>
      </w:r>
      <w:r>
        <w:t>тся в столовой (кулер и прочие)</w:t>
      </w:r>
    </w:p>
    <w:p w:rsidR="00000000" w:rsidRDefault="003736A3">
      <w:pPr>
        <w:pStyle w:val="ConsPlusNonformat"/>
        <w:jc w:val="both"/>
      </w:pPr>
      <w:r>
        <w:lastRenderedPageBreak/>
        <w:t xml:space="preserve">        4 - вода продается в буфете/столовой</w:t>
      </w:r>
    </w:p>
    <w:p w:rsidR="00000000" w:rsidRDefault="003736A3">
      <w:pPr>
        <w:pStyle w:val="ConsPlusNonformat"/>
        <w:jc w:val="both"/>
      </w:pPr>
      <w:r>
        <w:t xml:space="preserve">        5 - не предусмотрен ни один из вышеуказанных вариантов</w:t>
      </w:r>
    </w:p>
    <w:p w:rsidR="00000000" w:rsidRDefault="003736A3">
      <w:pPr>
        <w:pStyle w:val="ConsPlusNonformat"/>
        <w:jc w:val="both"/>
      </w:pPr>
      <w:bookmarkStart w:id="27" w:name="Par310"/>
      <w:bookmarkEnd w:id="27"/>
      <w:r>
        <w:t xml:space="preserve">    18. Укажите, какие варианты получения питания предусмотрены в школе</w:t>
      </w:r>
    </w:p>
    <w:p w:rsidR="00000000" w:rsidRDefault="003736A3">
      <w:pPr>
        <w:pStyle w:val="ConsPlusNonformat"/>
        <w:jc w:val="both"/>
      </w:pPr>
      <w:r>
        <w:t xml:space="preserve">    (возможно несколько варианто</w:t>
      </w:r>
      <w:r>
        <w:t>в ответа)</w:t>
      </w:r>
    </w:p>
    <w:p w:rsidR="00000000" w:rsidRDefault="003736A3">
      <w:pPr>
        <w:pStyle w:val="ConsPlusNonformat"/>
        <w:jc w:val="both"/>
      </w:pPr>
      <w:r>
        <w:t xml:space="preserve">        1 - бесплатное питание</w:t>
      </w:r>
    </w:p>
    <w:p w:rsidR="00000000" w:rsidRDefault="003736A3">
      <w:pPr>
        <w:pStyle w:val="ConsPlusNonformat"/>
        <w:jc w:val="both"/>
      </w:pPr>
      <w:r>
        <w:t xml:space="preserve">        2 - предусмотрена возможность купить комплексный завтрак, обед,</w:t>
      </w:r>
    </w:p>
    <w:p w:rsidR="00000000" w:rsidRDefault="003736A3">
      <w:pPr>
        <w:pStyle w:val="ConsPlusNonformat"/>
        <w:jc w:val="both"/>
      </w:pPr>
      <w:r>
        <w:t xml:space="preserve">            полдник и др.</w:t>
      </w:r>
    </w:p>
    <w:p w:rsidR="00000000" w:rsidRDefault="003736A3">
      <w:pPr>
        <w:pStyle w:val="ConsPlusNonformat"/>
        <w:jc w:val="both"/>
      </w:pPr>
      <w:r>
        <w:t xml:space="preserve">        3 - "свободный выбор" (предусмотрена возможность купить одно  блюдо</w:t>
      </w:r>
    </w:p>
    <w:p w:rsidR="00000000" w:rsidRDefault="003736A3">
      <w:pPr>
        <w:pStyle w:val="ConsPlusNonformat"/>
        <w:jc w:val="both"/>
      </w:pPr>
      <w:r>
        <w:t xml:space="preserve">            на выбор в какой-либо прием п</w:t>
      </w:r>
      <w:r>
        <w:t>ищи)</w:t>
      </w:r>
    </w:p>
    <w:p w:rsidR="00000000" w:rsidRDefault="003736A3">
      <w:pPr>
        <w:pStyle w:val="ConsPlusNonformat"/>
        <w:jc w:val="both"/>
      </w:pPr>
      <w:r>
        <w:t xml:space="preserve">        4 - предусмотрена возможность выбора из  двух  альтернативных  меню</w:t>
      </w:r>
    </w:p>
    <w:p w:rsidR="00000000" w:rsidRDefault="003736A3">
      <w:pPr>
        <w:pStyle w:val="ConsPlusNonformat"/>
        <w:jc w:val="both"/>
      </w:pPr>
      <w:r>
        <w:t xml:space="preserve">            в отдельный прием пищи</w:t>
      </w:r>
    </w:p>
    <w:p w:rsidR="00000000" w:rsidRDefault="003736A3">
      <w:pPr>
        <w:pStyle w:val="ConsPlusNonformat"/>
        <w:jc w:val="both"/>
      </w:pPr>
      <w:bookmarkStart w:id="28" w:name="Par319"/>
      <w:bookmarkEnd w:id="28"/>
      <w:r>
        <w:t xml:space="preserve">    19. Участвует  ли  школа  в  реализации  образовательных  программ   по</w:t>
      </w:r>
    </w:p>
    <w:p w:rsidR="00000000" w:rsidRDefault="003736A3">
      <w:pPr>
        <w:pStyle w:val="ConsPlusNonformat"/>
        <w:jc w:val="both"/>
      </w:pPr>
      <w:r>
        <w:t>правильному питанию?</w:t>
      </w:r>
    </w:p>
    <w:p w:rsidR="00000000" w:rsidRDefault="003736A3">
      <w:pPr>
        <w:pStyle w:val="ConsPlusNonformat"/>
        <w:jc w:val="both"/>
      </w:pPr>
      <w:bookmarkStart w:id="29" w:name="Par321"/>
      <w:bookmarkEnd w:id="29"/>
      <w:r>
        <w:t xml:space="preserve">        1 - ДА</w:t>
      </w:r>
    </w:p>
    <w:p w:rsidR="00000000" w:rsidRDefault="003736A3">
      <w:pPr>
        <w:pStyle w:val="ConsPlusNonformat"/>
        <w:jc w:val="both"/>
      </w:pPr>
      <w:r>
        <w:t xml:space="preserve">    </w:t>
      </w:r>
      <w:r>
        <w:t xml:space="preserve">    2 - НЕТ</w:t>
      </w:r>
    </w:p>
    <w:p w:rsidR="00000000" w:rsidRDefault="003736A3">
      <w:pPr>
        <w:pStyle w:val="ConsPlusNonformat"/>
        <w:jc w:val="both"/>
      </w:pPr>
      <w:bookmarkStart w:id="30" w:name="Par323"/>
      <w:bookmarkEnd w:id="30"/>
      <w:r>
        <w:t xml:space="preserve">    19а. Если  школа участвует в реализации образовательных программ, то  в</w:t>
      </w:r>
    </w:p>
    <w:p w:rsidR="00000000" w:rsidRDefault="003736A3">
      <w:pPr>
        <w:pStyle w:val="ConsPlusNonformat"/>
        <w:jc w:val="both"/>
      </w:pPr>
      <w:r>
        <w:t>каких?</w:t>
      </w:r>
    </w:p>
    <w:p w:rsidR="00000000" w:rsidRDefault="003736A3">
      <w:pPr>
        <w:pStyle w:val="ConsPlusNonformat"/>
        <w:jc w:val="both"/>
      </w:pPr>
      <w:r>
        <w:t xml:space="preserve">        1 - "Школьное молоко"</w:t>
      </w:r>
    </w:p>
    <w:p w:rsidR="00000000" w:rsidRDefault="003736A3">
      <w:pPr>
        <w:pStyle w:val="ConsPlusNonformat"/>
        <w:jc w:val="both"/>
      </w:pPr>
      <w:r>
        <w:t xml:space="preserve">        2 - "Разговор о правильном питании"</w:t>
      </w:r>
    </w:p>
    <w:p w:rsidR="00000000" w:rsidRDefault="003736A3">
      <w:pPr>
        <w:pStyle w:val="ConsPlusNonformat"/>
        <w:jc w:val="both"/>
      </w:pPr>
      <w:r>
        <w:t xml:space="preserve">        3 - другие (впишите) ______________________________________________</w:t>
      </w:r>
    </w:p>
    <w:p w:rsidR="00000000" w:rsidRDefault="003736A3">
      <w:pPr>
        <w:pStyle w:val="ConsPlusNonformat"/>
        <w:jc w:val="both"/>
      </w:pPr>
      <w:bookmarkStart w:id="31" w:name="Par328"/>
      <w:bookmarkEnd w:id="31"/>
      <w:r>
        <w:t xml:space="preserve">    20. Какие классы включены в программу по обучению здоровому питанию</w:t>
      </w:r>
    </w:p>
    <w:p w:rsidR="00000000" w:rsidRDefault="003736A3">
      <w:pPr>
        <w:pStyle w:val="ConsPlusNonformat"/>
        <w:jc w:val="both"/>
      </w:pPr>
      <w:r>
        <w:t xml:space="preserve">   (возможно несколько вариантов ответа)</w:t>
      </w:r>
    </w:p>
    <w:p w:rsidR="00000000" w:rsidRDefault="003736A3">
      <w:pPr>
        <w:pStyle w:val="ConsPlusNonformat"/>
        <w:jc w:val="both"/>
      </w:pPr>
      <w:r>
        <w:t xml:space="preserve">        1 - начальные</w:t>
      </w:r>
    </w:p>
    <w:p w:rsidR="00000000" w:rsidRDefault="003736A3">
      <w:pPr>
        <w:pStyle w:val="ConsPlusNonformat"/>
        <w:jc w:val="both"/>
      </w:pPr>
      <w:r>
        <w:t xml:space="preserve">        2 - средние</w:t>
      </w:r>
    </w:p>
    <w:p w:rsidR="00000000" w:rsidRDefault="003736A3">
      <w:pPr>
        <w:pStyle w:val="ConsPlusNonformat"/>
        <w:jc w:val="both"/>
      </w:pPr>
      <w:r>
        <w:t xml:space="preserve">        3 - старшие</w:t>
      </w:r>
    </w:p>
    <w:p w:rsidR="00000000" w:rsidRDefault="003736A3">
      <w:pPr>
        <w:pStyle w:val="ConsPlusNonformat"/>
        <w:jc w:val="both"/>
      </w:pPr>
      <w:r>
        <w:t xml:space="preserve">        4 - все классы</w:t>
      </w:r>
    </w:p>
    <w:p w:rsidR="00000000" w:rsidRDefault="003736A3">
      <w:pPr>
        <w:pStyle w:val="ConsPlusNonformat"/>
        <w:jc w:val="both"/>
      </w:pPr>
      <w:bookmarkStart w:id="32" w:name="Par334"/>
      <w:bookmarkEnd w:id="32"/>
      <w:r>
        <w:t xml:space="preserve">    21. Охват детей завтраком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75"/>
        <w:gridCol w:w="3175"/>
      </w:tblGrid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Общее количество детей, получающих завтраки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Количество детей, питающихся бесплатно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1 - 4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5 - 9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10 - 11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33" w:name="Par349"/>
      <w:bookmarkEnd w:id="33"/>
      <w:r>
        <w:t xml:space="preserve">    22. Охват детей обедом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75"/>
        <w:gridCol w:w="3175"/>
      </w:tblGrid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Общее количество детей, получающих обед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Количество детей, питающихся бесплатно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1 - 4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5 - 9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10 - 11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34" w:name="Par364"/>
      <w:bookmarkEnd w:id="34"/>
      <w:r>
        <w:t xml:space="preserve">    23. Охват детей полдником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75"/>
        <w:gridCol w:w="3175"/>
      </w:tblGrid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 xml:space="preserve">Общее количество детей, </w:t>
            </w:r>
            <w:r>
              <w:lastRenderedPageBreak/>
              <w:t>получающих полдник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lastRenderedPageBreak/>
              <w:t xml:space="preserve">Количество детей, </w:t>
            </w:r>
            <w:r>
              <w:lastRenderedPageBreak/>
              <w:t>питающихся бесплатно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lastRenderedPageBreak/>
              <w:t>1 - 4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5 - 9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10 - 11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35" w:name="Par379"/>
      <w:bookmarkEnd w:id="35"/>
      <w:r>
        <w:t xml:space="preserve">    24. Охват детей завтраком и обедом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75"/>
        <w:gridCol w:w="3175"/>
      </w:tblGrid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Общее количество детей, получающих завтрак и обед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Количество детей, питающихся бесплатно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1 - 4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5 - 9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10 - 11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36" w:name="Par394"/>
      <w:bookmarkEnd w:id="36"/>
      <w:r>
        <w:t xml:space="preserve">    25. Охват детей завтраком, обедом и полдником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75"/>
        <w:gridCol w:w="3175"/>
      </w:tblGrid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Общее количество детей, получающих завтрак, обед и полдник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Количество детей, питающихся бесплатно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1 - 4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5 - 9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10 - 11 классы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37" w:name="Par409"/>
      <w:bookmarkEnd w:id="37"/>
      <w:r>
        <w:t xml:space="preserve">    26. Стоимость завтрака, обеда, полдника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54"/>
        <w:gridCol w:w="2098"/>
        <w:gridCol w:w="2098"/>
      </w:tblGrid>
      <w:tr w:rsidR="00000000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000000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Полдник</w:t>
            </w: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1 - 4 классы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5 - 9 классы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10 - 11 классы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38" w:name="Par429"/>
      <w:bookmarkEnd w:id="38"/>
      <w:r>
        <w:t xml:space="preserve">    27. Анализ содержания основных пищевых веществ и  энергии  в  меню  для</w:t>
      </w:r>
    </w:p>
    <w:p w:rsidR="00000000" w:rsidRDefault="003736A3">
      <w:pPr>
        <w:pStyle w:val="ConsPlusNonformat"/>
        <w:jc w:val="both"/>
      </w:pPr>
      <w:r>
        <w:t>1 - 4 классов в среднем за ______ дней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1464"/>
        <w:gridCol w:w="1464"/>
        <w:gridCol w:w="1469"/>
        <w:gridCol w:w="2098"/>
      </w:tblGrid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Завтрак,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Обед, 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Полдник, 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 xml:space="preserve">Итого за ______ </w:t>
            </w:r>
            <w:r>
              <w:lastRenderedPageBreak/>
              <w:t>приема пищи, г</w:t>
            </w: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lastRenderedPageBreak/>
              <w:t>Белок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Жир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Углеводы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Энергетическая ценность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39" w:name="Par458"/>
      <w:bookmarkEnd w:id="39"/>
      <w:r>
        <w:t xml:space="preserve">    28. Анализ содержания основных пищевых веществ и  энергии  в  меню  для</w:t>
      </w:r>
    </w:p>
    <w:p w:rsidR="00000000" w:rsidRDefault="003736A3">
      <w:pPr>
        <w:pStyle w:val="ConsPlusNonformat"/>
        <w:jc w:val="both"/>
      </w:pPr>
      <w:r>
        <w:t>5 - 9 классов в среднем за ______ дней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1464"/>
        <w:gridCol w:w="1464"/>
        <w:gridCol w:w="1469"/>
        <w:gridCol w:w="2098"/>
      </w:tblGrid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Завтрак,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Обед, 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Полдник, 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Итого за ______ приема пищи, г</w:t>
            </w: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bookmarkStart w:id="40" w:name="Par466"/>
            <w:bookmarkEnd w:id="40"/>
            <w:r>
              <w:t>Белок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bookmarkStart w:id="41" w:name="Par471"/>
            <w:bookmarkEnd w:id="41"/>
            <w:r>
              <w:t>Жир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bookmarkStart w:id="42" w:name="Par476"/>
            <w:bookmarkEnd w:id="42"/>
            <w:r>
              <w:t>Углеводы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bookmarkStart w:id="43" w:name="Par481"/>
            <w:bookmarkEnd w:id="43"/>
            <w:r>
              <w:t>Энергетическая ценность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44" w:name="Par487"/>
      <w:bookmarkEnd w:id="44"/>
      <w:r>
        <w:t xml:space="preserve">    29. Анализ содержания основных пищевых веществ и  энергии  в  меню  для</w:t>
      </w:r>
    </w:p>
    <w:p w:rsidR="00000000" w:rsidRDefault="003736A3">
      <w:pPr>
        <w:pStyle w:val="ConsPlusNonformat"/>
        <w:jc w:val="both"/>
      </w:pPr>
      <w:r>
        <w:t>10 - 11 классов в среднем за ______ дней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1464"/>
        <w:gridCol w:w="1464"/>
        <w:gridCol w:w="1469"/>
        <w:gridCol w:w="2098"/>
      </w:tblGrid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Завтрак,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Обед, 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Полдник, 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Итого за ______ приема пищи, г</w:t>
            </w: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bookmarkStart w:id="45" w:name="Par495"/>
            <w:bookmarkEnd w:id="45"/>
            <w:r>
              <w:t>Белок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bookmarkStart w:id="46" w:name="Par500"/>
            <w:bookmarkEnd w:id="46"/>
            <w:r>
              <w:t>Жир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bookmarkStart w:id="47" w:name="Par505"/>
            <w:bookmarkEnd w:id="47"/>
            <w:r>
              <w:t>Углеводы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bookmarkStart w:id="48" w:name="Par510"/>
            <w:bookmarkEnd w:id="48"/>
            <w:r>
              <w:t>Энергетическая ценность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49" w:name="Par516"/>
      <w:bookmarkEnd w:id="49"/>
      <w:r>
        <w:t xml:space="preserve">    30. Анализ частоты включения отдельных блюд в меню за ______ дней</w:t>
      </w:r>
    </w:p>
    <w:p w:rsidR="00000000" w:rsidRDefault="003736A3">
      <w:pPr>
        <w:pStyle w:val="ConsPlusNonformat"/>
        <w:jc w:val="both"/>
      </w:pPr>
      <w:r>
        <w:t>(указать  частоту, в зависимости от количества дней, на которое разработано</w:t>
      </w:r>
    </w:p>
    <w:p w:rsidR="00000000" w:rsidRDefault="003736A3">
      <w:pPr>
        <w:pStyle w:val="ConsPlusNonformat"/>
        <w:jc w:val="both"/>
      </w:pPr>
      <w:r>
        <w:t>меню)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Продукты и блюда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Частота в анализируемом меню</w:t>
            </w: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lastRenderedPageBreak/>
              <w:t>Хлеб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Зерновые и макаронные (каши, гарниры), в том числе молочные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Масло сливочное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Сыр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Блюда из творога (запеканки и другие)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Блюда из яиц (омлет)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Первые блюда зерновые (круп, макарон)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Первые блюда овощные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Блюда из мяса (рагу, рубленые, запеканки, плов)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Блюда из птицы (рагу, рубленые, запеканки, плов)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Блюда из рыбы (рубленые, запе</w:t>
            </w:r>
            <w:r>
              <w:t>ченные)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Блюда из бобовых (гарниры)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Салаты из свежих овощей (огурцы, помидоры, капуста и др.)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Салаты отварных овощей (винегрет и др.)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Овощные блюда (гарниры)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Картофель (гарниры - пюре, отварной)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Жидкие молочные (кисломолочные) продукты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Колбасные изделия (колбасы, сосиски)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Выпечка (сдобная, пироги и др.)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Фрукты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Соки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Нектары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Чай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Кофейный напиток или какао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lastRenderedPageBreak/>
              <w:t>Компоты, кисель, шиповник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50" w:name="Par575"/>
      <w:bookmarkEnd w:id="50"/>
      <w:r>
        <w:t xml:space="preserve">    31. Дата заполнения анкеты /____/____/2019</w:t>
      </w:r>
    </w:p>
    <w:p w:rsidR="00000000" w:rsidRDefault="003736A3">
      <w:pPr>
        <w:pStyle w:val="ConsPlusNonformat"/>
        <w:jc w:val="both"/>
      </w:pPr>
      <w:bookmarkStart w:id="51" w:name="Par576"/>
      <w:bookmarkEnd w:id="51"/>
      <w:r>
        <w:t xml:space="preserve">    32. Ф.И.О. интервьюера     ______________________</w:t>
      </w:r>
    </w:p>
    <w:p w:rsidR="00000000" w:rsidRDefault="003736A3">
      <w:pPr>
        <w:pStyle w:val="ConsPlusNonformat"/>
        <w:jc w:val="both"/>
      </w:pPr>
      <w:bookmarkStart w:id="52" w:name="Par577"/>
      <w:bookmarkEnd w:id="52"/>
      <w:r>
        <w:t xml:space="preserve">    33. Подпись интервьюера    ______________________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right"/>
        <w:outlineLvl w:val="0"/>
      </w:pPr>
      <w:r>
        <w:t>Приложение 5</w:t>
      </w:r>
    </w:p>
    <w:p w:rsidR="00000000" w:rsidRDefault="003736A3">
      <w:pPr>
        <w:pStyle w:val="ConsPlusNormal"/>
        <w:jc w:val="right"/>
      </w:pPr>
      <w:r>
        <w:t>к МР 2.3.0152-19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53" w:name="Par586"/>
      <w:bookmarkEnd w:id="53"/>
      <w:r>
        <w:t xml:space="preserve">                    АНКЕТА ПО ОЦЕНКЕ ПИТАНИЯ ШКОЛЬНИКА</w:t>
      </w:r>
    </w:p>
    <w:p w:rsidR="00000000" w:rsidRDefault="003736A3">
      <w:pPr>
        <w:pStyle w:val="ConsPlusNonformat"/>
        <w:jc w:val="both"/>
      </w:pPr>
      <w:r>
        <w:t xml:space="preserve">                          (</w:t>
      </w:r>
      <w:r>
        <w:t>для родителей и детей)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  Уважаемые   родители,   в  рамках  национального  проекта  "Демография"</w:t>
      </w:r>
    </w:p>
    <w:p w:rsidR="00000000" w:rsidRDefault="003736A3">
      <w:pPr>
        <w:pStyle w:val="ConsPlusNonformat"/>
        <w:jc w:val="both"/>
      </w:pPr>
      <w:r>
        <w:t>проводится  опрос  по  питанию детей в школах с целью выявления возможности</w:t>
      </w:r>
    </w:p>
    <w:p w:rsidR="00000000" w:rsidRDefault="003736A3">
      <w:pPr>
        <w:pStyle w:val="ConsPlusNonformat"/>
        <w:jc w:val="both"/>
      </w:pPr>
      <w:r>
        <w:t>его   качественного  улучшения.  Просим  вас  заполнить  анкету,  указав  в</w:t>
      </w:r>
    </w:p>
    <w:p w:rsidR="00000000" w:rsidRDefault="003736A3">
      <w:pPr>
        <w:pStyle w:val="ConsPlusNonformat"/>
        <w:jc w:val="both"/>
      </w:pPr>
      <w:r>
        <w:t>боль</w:t>
      </w:r>
      <w:r>
        <w:t>шинстве  вопросов  один  вариант  ответа,  который лучше всего отражает</w:t>
      </w:r>
    </w:p>
    <w:p w:rsidR="00000000" w:rsidRDefault="003736A3">
      <w:pPr>
        <w:pStyle w:val="ConsPlusNonformat"/>
        <w:jc w:val="both"/>
      </w:pPr>
      <w:r>
        <w:t>фактическую  ситуацию,  связанную с питанием Вашего ребенка. Вся полученная</w:t>
      </w:r>
    </w:p>
    <w:p w:rsidR="00000000" w:rsidRDefault="003736A3">
      <w:pPr>
        <w:pStyle w:val="ConsPlusNonformat"/>
        <w:jc w:val="both"/>
      </w:pPr>
      <w:r>
        <w:t>информация  является  конфиденциальной  и  будет  использоваться  только  в</w:t>
      </w:r>
    </w:p>
    <w:p w:rsidR="00000000" w:rsidRDefault="003736A3">
      <w:pPr>
        <w:pStyle w:val="ConsPlusNonformat"/>
        <w:jc w:val="both"/>
      </w:pPr>
      <w:r>
        <w:t>обобщенном виде.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            </w:t>
      </w:r>
      <w:r>
        <w:t xml:space="preserve">          Спасибо за сотрудничество!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┌──┬──┐</w:t>
      </w:r>
    </w:p>
    <w:p w:rsidR="00000000" w:rsidRDefault="003736A3">
      <w:pPr>
        <w:pStyle w:val="ConsPlusNonformat"/>
        <w:jc w:val="both"/>
      </w:pPr>
      <w:bookmarkStart w:id="54" w:name="Par600"/>
      <w:bookmarkEnd w:id="54"/>
      <w:r>
        <w:t xml:space="preserve">1. N анкеты                  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└──┴──┘</w:t>
      </w:r>
    </w:p>
    <w:p w:rsidR="00000000" w:rsidRDefault="003736A3">
      <w:pPr>
        <w:pStyle w:val="ConsPlusNonformat"/>
        <w:jc w:val="both"/>
      </w:pPr>
      <w:bookmarkStart w:id="55" w:name="Par602"/>
      <w:bookmarkEnd w:id="55"/>
      <w:r>
        <w:t>2. Место проживания                      Код региона ______</w:t>
      </w:r>
    </w:p>
    <w:p w:rsidR="00000000" w:rsidRDefault="003736A3">
      <w:pPr>
        <w:pStyle w:val="ConsPlusNonformat"/>
        <w:jc w:val="both"/>
      </w:pPr>
      <w:bookmarkStart w:id="56" w:name="Par603"/>
      <w:bookmarkEnd w:id="56"/>
      <w:r>
        <w:t>3. Школа                                 Код школы   ______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┌──┬──┐</w:t>
      </w:r>
    </w:p>
    <w:p w:rsidR="00000000" w:rsidRDefault="003736A3">
      <w:pPr>
        <w:pStyle w:val="ConsPlusNonformat"/>
        <w:jc w:val="both"/>
      </w:pPr>
      <w:bookmarkStart w:id="57" w:name="Par605"/>
      <w:bookmarkEnd w:id="57"/>
      <w:r>
        <w:t xml:space="preserve">4. Класс                     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3736A3">
      <w:pPr>
        <w:pStyle w:val="ConsPlusNonformat"/>
        <w:jc w:val="both"/>
      </w:pPr>
      <w:r>
        <w:t xml:space="preserve">        </w:t>
      </w:r>
      <w:r>
        <w:t xml:space="preserve">                                    </w:t>
      </w:r>
      <w:r>
        <w:t>└──┴──┘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┌──┬──┬──┬──┬──┬──┬──┬──┬──┬──┐</w:t>
      </w:r>
    </w:p>
    <w:p w:rsidR="00000000" w:rsidRDefault="003736A3">
      <w:pPr>
        <w:pStyle w:val="ConsPlusNonformat"/>
        <w:jc w:val="both"/>
      </w:pPr>
      <w:bookmarkStart w:id="58" w:name="Par608"/>
      <w:bookmarkEnd w:id="58"/>
      <w:r>
        <w:t xml:space="preserve">5. Дата заполнения           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├──┴</w:t>
      </w:r>
      <w:r>
        <w:t>──┼──┼──┴──┼──┼──┴──┴──┴──┤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│</w:t>
      </w:r>
      <w:r>
        <w:t xml:space="preserve">дата </w:t>
      </w:r>
      <w:r>
        <w:t>│</w:t>
      </w:r>
      <w:r>
        <w:t xml:space="preserve">  </w:t>
      </w:r>
      <w:r>
        <w:t>│</w:t>
      </w:r>
      <w:r>
        <w:t>месяц</w:t>
      </w:r>
      <w:r>
        <w:t>│</w:t>
      </w:r>
      <w:r>
        <w:t xml:space="preserve">  </w:t>
      </w:r>
      <w:r>
        <w:t>│</w:t>
      </w:r>
      <w:r>
        <w:t xml:space="preserve">    год    </w:t>
      </w:r>
      <w:r>
        <w:t>│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└─────┴──┴─────┴──┴───────────┘</w:t>
      </w:r>
    </w:p>
    <w:p w:rsidR="00000000" w:rsidRDefault="003736A3">
      <w:pPr>
        <w:pStyle w:val="ConsPlusNonformat"/>
        <w:jc w:val="both"/>
      </w:pPr>
      <w:bookmarkStart w:id="59" w:name="Par612"/>
      <w:bookmarkEnd w:id="59"/>
      <w:r>
        <w:t xml:space="preserve">6. Дата рождения ребенка                    </w:t>
      </w:r>
      <w:r>
        <w:t>┌──┬──┬──┬──┬──┬──┬─</w:t>
      </w:r>
      <w:r>
        <w:t>─┬──┬──┬──┐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├──┴──┼──┼──┴──┼──┼──┴──┴──┴──┤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│</w:t>
      </w:r>
      <w:r>
        <w:t xml:space="preserve">дата </w:t>
      </w:r>
      <w:r>
        <w:t>│</w:t>
      </w:r>
      <w:r>
        <w:t xml:space="preserve">  </w:t>
      </w:r>
      <w:r>
        <w:t>│</w:t>
      </w:r>
      <w:r>
        <w:t>месяц</w:t>
      </w:r>
      <w:r>
        <w:t>│</w:t>
      </w:r>
      <w:r>
        <w:t xml:space="preserve">  </w:t>
      </w:r>
      <w:r>
        <w:t>│</w:t>
      </w:r>
      <w:r>
        <w:t xml:space="preserve">    год    </w:t>
      </w:r>
      <w:r>
        <w:t>│</w:t>
      </w:r>
    </w:p>
    <w:p w:rsidR="00000000" w:rsidRDefault="003736A3">
      <w:pPr>
        <w:pStyle w:val="ConsPlusNonformat"/>
        <w:jc w:val="both"/>
      </w:pPr>
      <w:r>
        <w:t xml:space="preserve">                </w:t>
      </w:r>
      <w:r>
        <w:t xml:space="preserve">                            </w:t>
      </w:r>
      <w:r>
        <w:t>└─────┴──┴─────┴──┴───────────┘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┌──┬──┐</w:t>
      </w:r>
    </w:p>
    <w:p w:rsidR="00000000" w:rsidRDefault="003736A3">
      <w:pPr>
        <w:pStyle w:val="ConsPlusNonformat"/>
        <w:jc w:val="both"/>
      </w:pPr>
      <w:bookmarkStart w:id="60" w:name="Par618"/>
      <w:bookmarkEnd w:id="60"/>
      <w:r>
        <w:t xml:space="preserve">7. Возраст (полных лет)         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└──┴──┘</w:t>
      </w:r>
    </w:p>
    <w:p w:rsidR="00000000" w:rsidRDefault="003736A3">
      <w:pPr>
        <w:pStyle w:val="ConsPlusNonformat"/>
        <w:jc w:val="both"/>
      </w:pPr>
      <w:bookmarkStart w:id="61" w:name="Par620"/>
      <w:bookmarkEnd w:id="61"/>
      <w:r>
        <w:t>8. Укажите пол В</w:t>
      </w:r>
      <w:r>
        <w:t>ашего ребенка</w:t>
      </w:r>
    </w:p>
    <w:p w:rsidR="00000000" w:rsidRDefault="003736A3">
      <w:pPr>
        <w:pStyle w:val="ConsPlusNonformat"/>
        <w:jc w:val="both"/>
      </w:pPr>
      <w:r>
        <w:t xml:space="preserve">    1 - мальчик</w:t>
      </w:r>
    </w:p>
    <w:p w:rsidR="00000000" w:rsidRDefault="003736A3">
      <w:pPr>
        <w:pStyle w:val="ConsPlusNonformat"/>
        <w:jc w:val="both"/>
      </w:pPr>
      <w:r>
        <w:t xml:space="preserve">    2 - девочка</w:t>
      </w:r>
    </w:p>
    <w:p w:rsidR="00000000" w:rsidRDefault="003736A3">
      <w:pPr>
        <w:pStyle w:val="ConsPlusNonformat"/>
        <w:jc w:val="both"/>
      </w:pPr>
      <w:bookmarkStart w:id="62" w:name="Par623"/>
      <w:bookmarkEnd w:id="62"/>
      <w:r>
        <w:t xml:space="preserve">9. Укажите, сколько месяцев назад проводили </w:t>
      </w:r>
      <w:r>
        <w:t>┌──┬──┐</w:t>
      </w:r>
    </w:p>
    <w:p w:rsidR="00000000" w:rsidRDefault="003736A3">
      <w:pPr>
        <w:pStyle w:val="ConsPlusNonformat"/>
        <w:jc w:val="both"/>
      </w:pPr>
      <w:r>
        <w:t xml:space="preserve">измерение веса и роста у ребенка            </w:t>
      </w:r>
      <w:r>
        <w:t>│</w:t>
      </w:r>
      <w:r>
        <w:t xml:space="preserve">  </w:t>
      </w:r>
      <w:r>
        <w:t>│</w:t>
      </w:r>
      <w:r>
        <w:t xml:space="preserve">  </w:t>
      </w:r>
      <w:r>
        <w:t>│</w:t>
      </w:r>
    </w:p>
    <w:p w:rsidR="00000000" w:rsidRDefault="003736A3">
      <w:pPr>
        <w:pStyle w:val="ConsPlusNonformat"/>
        <w:jc w:val="both"/>
      </w:pPr>
      <w:r>
        <w:t xml:space="preserve">                                            </w:t>
      </w:r>
      <w:r>
        <w:t>└──┴──┘</w:t>
      </w:r>
    </w:p>
    <w:p w:rsidR="00000000" w:rsidRDefault="003736A3">
      <w:pPr>
        <w:pStyle w:val="ConsPlusNonformat"/>
        <w:jc w:val="both"/>
      </w:pPr>
      <w:r>
        <w:t xml:space="preserve">                                          </w:t>
      </w:r>
      <w:r>
        <w:t xml:space="preserve">  месяцев</w:t>
      </w:r>
    </w:p>
    <w:p w:rsidR="00000000" w:rsidRDefault="003736A3">
      <w:pPr>
        <w:pStyle w:val="ConsPlusNonformat"/>
        <w:jc w:val="both"/>
      </w:pPr>
      <w:bookmarkStart w:id="63" w:name="Par627"/>
      <w:bookmarkEnd w:id="63"/>
      <w:r>
        <w:lastRenderedPageBreak/>
        <w:t>10. Укажите, какими были при последнем измерении вес и рост ребенка:</w:t>
      </w:r>
    </w:p>
    <w:p w:rsidR="00000000" w:rsidRDefault="003736A3">
      <w:pPr>
        <w:pStyle w:val="ConsPlusNonformat"/>
        <w:jc w:val="both"/>
      </w:pPr>
      <w:r>
        <w:t xml:space="preserve">    1 - вес ребенка           _________ кг</w:t>
      </w:r>
    </w:p>
    <w:p w:rsidR="00000000" w:rsidRDefault="003736A3">
      <w:pPr>
        <w:pStyle w:val="ConsPlusNonformat"/>
        <w:jc w:val="both"/>
      </w:pPr>
      <w:r>
        <w:t xml:space="preserve">    2 - рост ребенка          _________ см</w:t>
      </w:r>
    </w:p>
    <w:p w:rsidR="00000000" w:rsidRDefault="003736A3">
      <w:pPr>
        <w:pStyle w:val="ConsPlusNonformat"/>
        <w:jc w:val="both"/>
      </w:pPr>
      <w:r>
        <w:t xml:space="preserve">    3 - затрудняюсь ответить  _________ 97</w:t>
      </w:r>
    </w:p>
    <w:p w:rsidR="00000000" w:rsidRDefault="003736A3">
      <w:pPr>
        <w:pStyle w:val="ConsPlusNonformat"/>
        <w:jc w:val="both"/>
      </w:pPr>
      <w:r>
        <w:t xml:space="preserve">    4 - отказ от ответа       _________ 98</w:t>
      </w:r>
    </w:p>
    <w:p w:rsidR="00000000" w:rsidRDefault="003736A3">
      <w:pPr>
        <w:pStyle w:val="ConsPlusNonformat"/>
        <w:jc w:val="both"/>
      </w:pPr>
      <w:bookmarkStart w:id="64" w:name="Par632"/>
      <w:bookmarkEnd w:id="64"/>
      <w:r>
        <w:t>11. Укажите на момент исследования данные матери:</w:t>
      </w:r>
    </w:p>
    <w:p w:rsidR="00000000" w:rsidRDefault="003736A3">
      <w:pPr>
        <w:pStyle w:val="ConsPlusNonformat"/>
        <w:jc w:val="both"/>
      </w:pPr>
      <w:r>
        <w:t xml:space="preserve">    1 - вес матери            _________ кг</w:t>
      </w:r>
    </w:p>
    <w:p w:rsidR="00000000" w:rsidRDefault="003736A3">
      <w:pPr>
        <w:pStyle w:val="ConsPlusNonformat"/>
        <w:jc w:val="both"/>
      </w:pPr>
      <w:r>
        <w:t xml:space="preserve">    2 - рост матери           _________ см</w:t>
      </w:r>
    </w:p>
    <w:p w:rsidR="00000000" w:rsidRDefault="003736A3">
      <w:pPr>
        <w:pStyle w:val="ConsPlusNonformat"/>
        <w:jc w:val="both"/>
      </w:pPr>
      <w:r>
        <w:t xml:space="preserve">    3 - затрудняюсь ответить  _________ 97</w:t>
      </w:r>
    </w:p>
    <w:p w:rsidR="00000000" w:rsidRDefault="003736A3">
      <w:pPr>
        <w:pStyle w:val="ConsPlusNonformat"/>
        <w:jc w:val="both"/>
      </w:pPr>
      <w:r>
        <w:t xml:space="preserve">    4 - отказ от ответ</w:t>
      </w:r>
      <w:r>
        <w:t>а       _________ 98</w:t>
      </w:r>
    </w:p>
    <w:p w:rsidR="00000000" w:rsidRDefault="003736A3">
      <w:pPr>
        <w:pStyle w:val="ConsPlusNonformat"/>
        <w:jc w:val="both"/>
      </w:pPr>
      <w:bookmarkStart w:id="65" w:name="Par637"/>
      <w:bookmarkEnd w:id="65"/>
      <w:r>
        <w:t>12. Укажите на момент исследования данные отца:</w:t>
      </w:r>
    </w:p>
    <w:p w:rsidR="00000000" w:rsidRDefault="003736A3">
      <w:pPr>
        <w:pStyle w:val="ConsPlusNonformat"/>
        <w:jc w:val="both"/>
      </w:pPr>
      <w:r>
        <w:t xml:space="preserve">    1 - вес отца              _________ кг</w:t>
      </w:r>
    </w:p>
    <w:p w:rsidR="00000000" w:rsidRDefault="003736A3">
      <w:pPr>
        <w:pStyle w:val="ConsPlusNonformat"/>
        <w:jc w:val="both"/>
      </w:pPr>
      <w:r>
        <w:t xml:space="preserve">    2 - рост отца             _________ см</w:t>
      </w:r>
    </w:p>
    <w:p w:rsidR="00000000" w:rsidRDefault="003736A3">
      <w:pPr>
        <w:pStyle w:val="ConsPlusNonformat"/>
        <w:jc w:val="both"/>
      </w:pPr>
      <w:r>
        <w:t xml:space="preserve">    3 - затрудняюсь ответить  _________ 97</w:t>
      </w:r>
    </w:p>
    <w:p w:rsidR="00000000" w:rsidRDefault="003736A3">
      <w:pPr>
        <w:pStyle w:val="ConsPlusNonformat"/>
        <w:jc w:val="both"/>
      </w:pPr>
      <w:r>
        <w:t xml:space="preserve">    4 - отказ от ответа       _________ 98</w:t>
      </w:r>
    </w:p>
    <w:p w:rsidR="00000000" w:rsidRDefault="003736A3">
      <w:pPr>
        <w:pStyle w:val="ConsPlusNonformat"/>
        <w:jc w:val="both"/>
      </w:pPr>
      <w:bookmarkStart w:id="66" w:name="Par642"/>
      <w:bookmarkEnd w:id="66"/>
      <w:r>
        <w:t>13. Имеются ли у Вашего ребенка следующие хронические заболевания?</w:t>
      </w:r>
    </w:p>
    <w:p w:rsidR="00000000" w:rsidRDefault="003736A3">
      <w:pPr>
        <w:pStyle w:val="ConsPlusNonformat"/>
        <w:jc w:val="both"/>
      </w:pPr>
      <w:r>
        <w:t xml:space="preserve">   (можно выбрать несколько вариантов ответа)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                                                  ДА    НЕТ</w:t>
      </w:r>
    </w:p>
    <w:p w:rsidR="00000000" w:rsidRDefault="003736A3">
      <w:pPr>
        <w:pStyle w:val="ConsPlusNonformat"/>
        <w:jc w:val="both"/>
      </w:pPr>
      <w:r>
        <w:t>1. Сердечно-сосудистой системы                      1      2</w:t>
      </w:r>
    </w:p>
    <w:p w:rsidR="00000000" w:rsidRDefault="003736A3">
      <w:pPr>
        <w:pStyle w:val="ConsPlusNonformat"/>
        <w:jc w:val="both"/>
      </w:pPr>
      <w:r>
        <w:t>2. Органов</w:t>
      </w:r>
      <w:r>
        <w:t xml:space="preserve"> дыхания                                  1      2</w:t>
      </w:r>
    </w:p>
    <w:p w:rsidR="00000000" w:rsidRDefault="003736A3">
      <w:pPr>
        <w:pStyle w:val="ConsPlusNonformat"/>
        <w:jc w:val="both"/>
      </w:pPr>
      <w:r>
        <w:t>3. Органов пищеварения                              1      2</w:t>
      </w:r>
    </w:p>
    <w:p w:rsidR="00000000" w:rsidRDefault="003736A3">
      <w:pPr>
        <w:pStyle w:val="ConsPlusNonformat"/>
        <w:jc w:val="both"/>
      </w:pPr>
      <w:r>
        <w:t>4. Костно-мышечной системы, в том числе сколиоз     1      2</w:t>
      </w:r>
    </w:p>
    <w:p w:rsidR="00000000" w:rsidRDefault="003736A3">
      <w:pPr>
        <w:pStyle w:val="ConsPlusNonformat"/>
        <w:jc w:val="both"/>
      </w:pPr>
      <w:r>
        <w:t>5. Нарушение обмена веществ, в том числе ожирение   1      2</w:t>
      </w:r>
    </w:p>
    <w:p w:rsidR="00000000" w:rsidRDefault="003736A3">
      <w:pPr>
        <w:pStyle w:val="ConsPlusNonformat"/>
        <w:jc w:val="both"/>
      </w:pPr>
      <w:r>
        <w:t>и сахарный диабет</w:t>
      </w:r>
    </w:p>
    <w:p w:rsidR="00000000" w:rsidRDefault="003736A3">
      <w:pPr>
        <w:pStyle w:val="ConsPlusNonformat"/>
        <w:jc w:val="both"/>
      </w:pPr>
      <w:r>
        <w:t>6. З</w:t>
      </w:r>
      <w:r>
        <w:t>аболевания крови, в том числе анемия            1      2</w:t>
      </w:r>
    </w:p>
    <w:p w:rsidR="00000000" w:rsidRDefault="003736A3">
      <w:pPr>
        <w:pStyle w:val="ConsPlusNonformat"/>
        <w:jc w:val="both"/>
      </w:pPr>
      <w:bookmarkStart w:id="67" w:name="Par653"/>
      <w:bookmarkEnd w:id="67"/>
      <w:r>
        <w:t>7. Другие, указать</w:t>
      </w:r>
    </w:p>
    <w:p w:rsidR="00000000" w:rsidRDefault="003736A3">
      <w:pPr>
        <w:pStyle w:val="ConsPlusNonformat"/>
        <w:jc w:val="both"/>
      </w:pPr>
      <w:r>
        <w:t>8. Затрудняюсь ответить                            97</w:t>
      </w:r>
    </w:p>
    <w:p w:rsidR="00000000" w:rsidRDefault="003736A3">
      <w:pPr>
        <w:pStyle w:val="ConsPlusNonformat"/>
        <w:jc w:val="both"/>
      </w:pPr>
      <w:r>
        <w:t>9. Отказ от ответа                                 98</w:t>
      </w:r>
    </w:p>
    <w:p w:rsidR="00000000" w:rsidRDefault="003736A3">
      <w:pPr>
        <w:pStyle w:val="ConsPlusNonformat"/>
        <w:jc w:val="both"/>
      </w:pPr>
      <w:bookmarkStart w:id="68" w:name="Par656"/>
      <w:bookmarkEnd w:id="68"/>
      <w:r>
        <w:t>14. Как часто Ваш ребенок болел ОРЗ за последние</w:t>
      </w:r>
      <w:r>
        <w:t xml:space="preserve"> 12 месяцев?</w:t>
      </w:r>
    </w:p>
    <w:p w:rsidR="00000000" w:rsidRDefault="003736A3">
      <w:pPr>
        <w:pStyle w:val="ConsPlusNonformat"/>
        <w:jc w:val="both"/>
      </w:pPr>
      <w:r>
        <w:t xml:space="preserve">       Не болел .......................... 1</w:t>
      </w:r>
    </w:p>
    <w:p w:rsidR="00000000" w:rsidRDefault="003736A3">
      <w:pPr>
        <w:pStyle w:val="ConsPlusNonformat"/>
        <w:jc w:val="both"/>
      </w:pPr>
      <w:r>
        <w:t xml:space="preserve">       1 - 3 раза ........................ 2</w:t>
      </w:r>
    </w:p>
    <w:p w:rsidR="00000000" w:rsidRDefault="003736A3">
      <w:pPr>
        <w:pStyle w:val="ConsPlusNonformat"/>
        <w:jc w:val="both"/>
      </w:pPr>
      <w:r>
        <w:t xml:space="preserve">       4 и более раз ..................... 3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 98</w:t>
      </w:r>
    </w:p>
    <w:p w:rsidR="00000000" w:rsidRDefault="003736A3">
      <w:pPr>
        <w:pStyle w:val="ConsPlusNonformat"/>
        <w:jc w:val="both"/>
      </w:pPr>
      <w:bookmarkStart w:id="69" w:name="Par662"/>
      <w:bookmarkEnd w:id="69"/>
      <w:r>
        <w:t>15. Знакомы ли Вы и Ваша семья с принципами здорового питания?</w:t>
      </w:r>
    </w:p>
    <w:p w:rsidR="00000000" w:rsidRDefault="003736A3">
      <w:pPr>
        <w:pStyle w:val="ConsPlusNonformat"/>
        <w:jc w:val="both"/>
      </w:pPr>
      <w:r>
        <w:t xml:space="preserve">       ДА ................................ 1</w:t>
      </w:r>
    </w:p>
    <w:p w:rsidR="00000000" w:rsidRDefault="003736A3">
      <w:pPr>
        <w:pStyle w:val="ConsPlusNonformat"/>
        <w:jc w:val="both"/>
      </w:pPr>
      <w:r>
        <w:t xml:space="preserve">       НЕТ ............................... 2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 98</w:t>
      </w:r>
    </w:p>
    <w:p w:rsidR="00000000" w:rsidRDefault="003736A3">
      <w:pPr>
        <w:pStyle w:val="ConsPlusNonformat"/>
        <w:jc w:val="both"/>
      </w:pPr>
      <w:bookmarkStart w:id="70" w:name="Par667"/>
      <w:bookmarkEnd w:id="70"/>
      <w:r>
        <w:t>16. Откуда Вы получаете информацию о принципах здорового питания?</w:t>
      </w:r>
    </w:p>
    <w:p w:rsidR="00000000" w:rsidRDefault="003736A3">
      <w:pPr>
        <w:pStyle w:val="ConsPlusNonformat"/>
        <w:jc w:val="both"/>
      </w:pPr>
      <w:r>
        <w:t xml:space="preserve">    (выберите два наиболее значимых для вас источника информации)</w:t>
      </w:r>
    </w:p>
    <w:p w:rsidR="00000000" w:rsidRDefault="003736A3">
      <w:pPr>
        <w:pStyle w:val="ConsPlusNonformat"/>
        <w:jc w:val="both"/>
      </w:pPr>
      <w:r>
        <w:t xml:space="preserve">       От врача или других медицинских работников ... 1</w:t>
      </w:r>
    </w:p>
    <w:p w:rsidR="00000000" w:rsidRDefault="003736A3">
      <w:pPr>
        <w:pStyle w:val="ConsPlusNonformat"/>
        <w:jc w:val="both"/>
      </w:pPr>
      <w:r>
        <w:t xml:space="preserve">       Телевидение .................................. 2</w:t>
      </w:r>
    </w:p>
    <w:p w:rsidR="00000000" w:rsidRDefault="003736A3">
      <w:pPr>
        <w:pStyle w:val="ConsPlusNonformat"/>
        <w:jc w:val="both"/>
      </w:pPr>
      <w:r>
        <w:t xml:space="preserve">       Инте</w:t>
      </w:r>
      <w:r>
        <w:t>рнет-сайты ............................... 3</w:t>
      </w:r>
    </w:p>
    <w:p w:rsidR="00000000" w:rsidRDefault="003736A3">
      <w:pPr>
        <w:pStyle w:val="ConsPlusNonformat"/>
        <w:jc w:val="both"/>
      </w:pPr>
      <w:r>
        <w:t xml:space="preserve">       Научные печатные издания ..................... 4</w:t>
      </w:r>
    </w:p>
    <w:p w:rsidR="00000000" w:rsidRDefault="003736A3">
      <w:pPr>
        <w:pStyle w:val="ConsPlusNonformat"/>
        <w:jc w:val="both"/>
      </w:pPr>
      <w:r>
        <w:t xml:space="preserve">       Журналы, газеты и др. печатные издания ....... 5</w:t>
      </w:r>
    </w:p>
    <w:p w:rsidR="00000000" w:rsidRDefault="003736A3">
      <w:pPr>
        <w:pStyle w:val="ConsPlusNonformat"/>
        <w:jc w:val="both"/>
      </w:pPr>
      <w:r>
        <w:t xml:space="preserve">       Родственники, знакомые ....................... 6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</w:t>
      </w:r>
      <w:r>
        <w:t>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.............................. 98</w:t>
      </w:r>
    </w:p>
    <w:p w:rsidR="00000000" w:rsidRDefault="003736A3">
      <w:pPr>
        <w:pStyle w:val="ConsPlusNonformat"/>
        <w:jc w:val="both"/>
      </w:pPr>
      <w:bookmarkStart w:id="71" w:name="Par677"/>
      <w:bookmarkEnd w:id="71"/>
      <w:r>
        <w:t>17. Сколько раз в день Ваш ребенок принимает пищу в учебные дни?</w:t>
      </w:r>
    </w:p>
    <w:p w:rsidR="00000000" w:rsidRDefault="003736A3">
      <w:pPr>
        <w:pStyle w:val="ConsPlusNonformat"/>
        <w:jc w:val="both"/>
      </w:pPr>
      <w:r>
        <w:t xml:space="preserve">       1 - 2 раза ........................ 1</w:t>
      </w:r>
    </w:p>
    <w:p w:rsidR="00000000" w:rsidRDefault="003736A3">
      <w:pPr>
        <w:pStyle w:val="ConsPlusNonformat"/>
        <w:jc w:val="both"/>
      </w:pPr>
      <w:r>
        <w:t xml:space="preserve">       2 - 3 раза ........................ 2</w:t>
      </w:r>
    </w:p>
    <w:p w:rsidR="00000000" w:rsidRDefault="003736A3">
      <w:pPr>
        <w:pStyle w:val="ConsPlusNonformat"/>
        <w:jc w:val="both"/>
      </w:pPr>
      <w:r>
        <w:t xml:space="preserve">       3 - 4 раза </w:t>
      </w:r>
      <w:r>
        <w:t>........................ 3</w:t>
      </w:r>
    </w:p>
    <w:p w:rsidR="00000000" w:rsidRDefault="003736A3">
      <w:pPr>
        <w:pStyle w:val="ConsPlusNonformat"/>
        <w:jc w:val="both"/>
      </w:pPr>
      <w:r>
        <w:t xml:space="preserve">       4 - 5 раз ......................... 4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 98</w:t>
      </w:r>
    </w:p>
    <w:p w:rsidR="00000000" w:rsidRDefault="003736A3">
      <w:pPr>
        <w:pStyle w:val="ConsPlusNonformat"/>
        <w:jc w:val="both"/>
      </w:pPr>
      <w:bookmarkStart w:id="72" w:name="Par684"/>
      <w:bookmarkEnd w:id="72"/>
      <w:r>
        <w:lastRenderedPageBreak/>
        <w:t>18. Сколько раз в день Ваш ребенок принимает пищу в выходные?</w:t>
      </w:r>
    </w:p>
    <w:p w:rsidR="00000000" w:rsidRDefault="003736A3">
      <w:pPr>
        <w:pStyle w:val="ConsPlusNonformat"/>
        <w:jc w:val="both"/>
      </w:pPr>
      <w:r>
        <w:t xml:space="preserve">       1 - 2 раза </w:t>
      </w:r>
      <w:r>
        <w:t>........................ 1</w:t>
      </w:r>
    </w:p>
    <w:p w:rsidR="00000000" w:rsidRDefault="003736A3">
      <w:pPr>
        <w:pStyle w:val="ConsPlusNonformat"/>
        <w:jc w:val="both"/>
      </w:pPr>
      <w:r>
        <w:t xml:space="preserve">       2 - 3 раза ........................ 2</w:t>
      </w:r>
    </w:p>
    <w:p w:rsidR="00000000" w:rsidRDefault="003736A3">
      <w:pPr>
        <w:pStyle w:val="ConsPlusNonformat"/>
        <w:jc w:val="both"/>
      </w:pPr>
      <w:r>
        <w:t xml:space="preserve">       3 - 4 раза ........................ 3</w:t>
      </w:r>
    </w:p>
    <w:p w:rsidR="00000000" w:rsidRDefault="003736A3">
      <w:pPr>
        <w:pStyle w:val="ConsPlusNonformat"/>
        <w:jc w:val="both"/>
      </w:pPr>
      <w:r>
        <w:t xml:space="preserve">       4 - 5 раз ........................  4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 98</w:t>
      </w:r>
    </w:p>
    <w:p w:rsidR="00000000" w:rsidRDefault="003736A3">
      <w:pPr>
        <w:pStyle w:val="ConsPlusNonformat"/>
        <w:jc w:val="both"/>
      </w:pPr>
      <w:bookmarkStart w:id="73" w:name="Par691"/>
      <w:bookmarkEnd w:id="73"/>
      <w:r>
        <w:t>19. Завтракает ли ребенок дома перед уходом в школу?</w:t>
      </w:r>
    </w:p>
    <w:p w:rsidR="00000000" w:rsidRDefault="003736A3">
      <w:pPr>
        <w:pStyle w:val="ConsPlusNonformat"/>
        <w:jc w:val="both"/>
      </w:pPr>
      <w:r>
        <w:t xml:space="preserve">       Всегда ............................ 1</w:t>
      </w:r>
    </w:p>
    <w:p w:rsidR="00000000" w:rsidRDefault="003736A3">
      <w:pPr>
        <w:pStyle w:val="ConsPlusNonformat"/>
        <w:jc w:val="both"/>
      </w:pPr>
      <w:r>
        <w:t xml:space="preserve">       Не всегда ......................... 2</w:t>
      </w:r>
    </w:p>
    <w:p w:rsidR="00000000" w:rsidRDefault="003736A3">
      <w:pPr>
        <w:pStyle w:val="ConsPlusNonformat"/>
        <w:jc w:val="both"/>
      </w:pPr>
      <w:r>
        <w:t xml:space="preserve">       Не завтракает ..................... 3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 97</w:t>
      </w:r>
    </w:p>
    <w:p w:rsidR="00000000" w:rsidRDefault="003736A3">
      <w:pPr>
        <w:pStyle w:val="ConsPlusNonformat"/>
        <w:jc w:val="both"/>
      </w:pPr>
      <w:r>
        <w:t xml:space="preserve">       Отк</w:t>
      </w:r>
      <w:r>
        <w:t>аз от ответа ................... 98</w:t>
      </w:r>
    </w:p>
    <w:p w:rsidR="00000000" w:rsidRDefault="003736A3">
      <w:pPr>
        <w:pStyle w:val="ConsPlusNonformat"/>
        <w:jc w:val="both"/>
      </w:pPr>
      <w:bookmarkStart w:id="74" w:name="Par697"/>
      <w:bookmarkEnd w:id="74"/>
      <w:r>
        <w:t>20. Питается ли Ваш ребенок в школьной столовой?</w:t>
      </w:r>
    </w:p>
    <w:p w:rsidR="00000000" w:rsidRDefault="003736A3">
      <w:pPr>
        <w:pStyle w:val="ConsPlusNonformat"/>
        <w:jc w:val="both"/>
      </w:pPr>
      <w:r>
        <w:t xml:space="preserve">       Всегда ............................ 1</w:t>
      </w:r>
    </w:p>
    <w:p w:rsidR="00000000" w:rsidRDefault="003736A3">
      <w:pPr>
        <w:pStyle w:val="ConsPlusNonformat"/>
        <w:jc w:val="both"/>
      </w:pPr>
      <w:r>
        <w:t xml:space="preserve">       Не всегда ......................... 2</w:t>
      </w:r>
    </w:p>
    <w:p w:rsidR="00000000" w:rsidRDefault="003736A3">
      <w:pPr>
        <w:pStyle w:val="ConsPlusNonformat"/>
        <w:jc w:val="both"/>
      </w:pPr>
      <w:r>
        <w:t xml:space="preserve">       Не питается ....................... 3 (переход к </w:t>
      </w:r>
      <w:hyperlink w:anchor="Par782" w:tooltip="28. Если ребенок НЕ ПИТАЕТСЯ в школьной столовой, то ПОЧЕМУ?" w:history="1">
        <w:r>
          <w:rPr>
            <w:color w:val="0000FF"/>
          </w:rPr>
          <w:t>вопросу 28</w:t>
        </w:r>
      </w:hyperlink>
      <w:r>
        <w:t>)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 97 (переход к </w:t>
      </w:r>
      <w:hyperlink w:anchor="Par782" w:tooltip="28. Если ребенок НЕ ПИТАЕТСЯ в школьной столовой, то ПОЧЕМУ?" w:history="1">
        <w:r>
          <w:rPr>
            <w:color w:val="0000FF"/>
          </w:rPr>
          <w:t>вопросу 28</w:t>
        </w:r>
      </w:hyperlink>
      <w:r>
        <w:t>)</w:t>
      </w:r>
    </w:p>
    <w:p w:rsidR="00000000" w:rsidRDefault="003736A3">
      <w:pPr>
        <w:pStyle w:val="ConsPlusNonformat"/>
        <w:jc w:val="both"/>
      </w:pPr>
      <w:r>
        <w:t xml:space="preserve">       Отк</w:t>
      </w:r>
      <w:r>
        <w:t xml:space="preserve">аз от ответа ................... 98 (переход к </w:t>
      </w:r>
      <w:hyperlink w:anchor="Par782" w:tooltip="28. Если ребенок НЕ ПИТАЕТСЯ в школьной столовой, то ПОЧЕМУ?" w:history="1">
        <w:r>
          <w:rPr>
            <w:color w:val="0000FF"/>
          </w:rPr>
          <w:t>вопросу 28</w:t>
        </w:r>
      </w:hyperlink>
      <w:r>
        <w:t>)</w:t>
      </w:r>
    </w:p>
    <w:p w:rsidR="00000000" w:rsidRDefault="003736A3">
      <w:pPr>
        <w:pStyle w:val="ConsPlusNonformat"/>
        <w:jc w:val="both"/>
      </w:pPr>
      <w:bookmarkStart w:id="75" w:name="Par703"/>
      <w:bookmarkEnd w:id="75"/>
      <w:r>
        <w:t>21. Если ребенок питается в школьной столовой, укажите, что он ест?</w:t>
      </w:r>
    </w:p>
    <w:p w:rsidR="00000000" w:rsidRDefault="003736A3">
      <w:pPr>
        <w:pStyle w:val="ConsPlusNonformat"/>
        <w:jc w:val="both"/>
      </w:pPr>
      <w:r>
        <w:t>(можно выбрать несколько вар</w:t>
      </w:r>
      <w:r>
        <w:t>иантов ответов)</w:t>
      </w:r>
    </w:p>
    <w:p w:rsidR="00000000" w:rsidRDefault="003736A3">
      <w:pPr>
        <w:pStyle w:val="ConsPlusNonformat"/>
        <w:jc w:val="both"/>
      </w:pPr>
      <w:r>
        <w:t xml:space="preserve">       Бесплатный завтрак ........................... 1</w:t>
      </w:r>
    </w:p>
    <w:p w:rsidR="00000000" w:rsidRDefault="003736A3">
      <w:pPr>
        <w:pStyle w:val="ConsPlusNonformat"/>
        <w:jc w:val="both"/>
      </w:pPr>
      <w:r>
        <w:t xml:space="preserve">       Платный завтрак .............................. 2</w:t>
      </w:r>
    </w:p>
    <w:p w:rsidR="00000000" w:rsidRDefault="003736A3">
      <w:pPr>
        <w:pStyle w:val="ConsPlusNonformat"/>
        <w:jc w:val="both"/>
      </w:pPr>
      <w:r>
        <w:t xml:space="preserve">       Бесплатный обед .............................. 3</w:t>
      </w:r>
    </w:p>
    <w:p w:rsidR="00000000" w:rsidRDefault="003736A3">
      <w:pPr>
        <w:pStyle w:val="ConsPlusNonformat"/>
        <w:jc w:val="both"/>
      </w:pPr>
      <w:r>
        <w:t xml:space="preserve">       Платный обед ................................. 4</w:t>
      </w:r>
    </w:p>
    <w:p w:rsidR="00000000" w:rsidRDefault="003736A3">
      <w:pPr>
        <w:pStyle w:val="ConsPlusNonformat"/>
        <w:jc w:val="both"/>
      </w:pPr>
      <w:r>
        <w:t xml:space="preserve">       Бесплатны</w:t>
      </w:r>
      <w:r>
        <w:t>й полдник ........................... 5</w:t>
      </w:r>
    </w:p>
    <w:p w:rsidR="00000000" w:rsidRDefault="003736A3">
      <w:pPr>
        <w:pStyle w:val="ConsPlusNonformat"/>
        <w:jc w:val="both"/>
      </w:pPr>
      <w:r>
        <w:t xml:space="preserve">       Платный полдник .............................. 6</w:t>
      </w:r>
    </w:p>
    <w:p w:rsidR="00000000" w:rsidRDefault="003736A3">
      <w:pPr>
        <w:pStyle w:val="ConsPlusNonformat"/>
        <w:jc w:val="both"/>
      </w:pPr>
      <w:r>
        <w:t xml:space="preserve">       Покупает еду в буфете ........................ 7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........................</w:t>
      </w:r>
      <w:r>
        <w:t>...... 98</w:t>
      </w:r>
    </w:p>
    <w:p w:rsidR="00000000" w:rsidRDefault="003736A3">
      <w:pPr>
        <w:pStyle w:val="ConsPlusNonformat"/>
        <w:jc w:val="both"/>
      </w:pPr>
      <w:bookmarkStart w:id="76" w:name="Par714"/>
      <w:bookmarkEnd w:id="76"/>
      <w:r>
        <w:t>22. Где Ваш ребенок обедает?</w:t>
      </w:r>
    </w:p>
    <w:p w:rsidR="00000000" w:rsidRDefault="003736A3">
      <w:pPr>
        <w:pStyle w:val="ConsPlusNonformat"/>
        <w:jc w:val="both"/>
      </w:pPr>
      <w:r>
        <w:t xml:space="preserve">       В школьной столовой .......................... 1</w:t>
      </w:r>
    </w:p>
    <w:p w:rsidR="00000000" w:rsidRDefault="003736A3">
      <w:pPr>
        <w:pStyle w:val="ConsPlusNonformat"/>
        <w:jc w:val="both"/>
      </w:pPr>
      <w:r>
        <w:t xml:space="preserve">       Покупает продукцию из школьного буфета ....... 2</w:t>
      </w:r>
    </w:p>
    <w:p w:rsidR="00000000" w:rsidRDefault="003736A3">
      <w:pPr>
        <w:pStyle w:val="ConsPlusNonformat"/>
        <w:jc w:val="both"/>
      </w:pPr>
      <w:bookmarkStart w:id="77" w:name="Par717"/>
      <w:bookmarkEnd w:id="77"/>
      <w:r>
        <w:t xml:space="preserve">       Берет еду с собой ............................ 3</w:t>
      </w:r>
    </w:p>
    <w:p w:rsidR="00000000" w:rsidRDefault="003736A3">
      <w:pPr>
        <w:pStyle w:val="ConsPlusNonformat"/>
        <w:jc w:val="both"/>
      </w:pPr>
      <w:bookmarkStart w:id="78" w:name="Par718"/>
      <w:bookmarkEnd w:id="78"/>
      <w:r>
        <w:t xml:space="preserve">       Дома ......................................... 4</w:t>
      </w:r>
    </w:p>
    <w:p w:rsidR="00000000" w:rsidRDefault="003736A3">
      <w:pPr>
        <w:pStyle w:val="ConsPlusNonformat"/>
        <w:jc w:val="both"/>
      </w:pPr>
      <w:bookmarkStart w:id="79" w:name="Par719"/>
      <w:bookmarkEnd w:id="79"/>
      <w:r>
        <w:t xml:space="preserve">       Не обедает ................................... 5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.............................. 98</w:t>
      </w:r>
    </w:p>
    <w:p w:rsidR="00000000" w:rsidRDefault="003736A3">
      <w:pPr>
        <w:pStyle w:val="ConsPlusNonformat"/>
        <w:jc w:val="both"/>
      </w:pPr>
      <w:r>
        <w:t xml:space="preserve">На </w:t>
      </w:r>
      <w:hyperlink w:anchor="Par723" w:tooltip="23. Что чаще ест Ваш ребенок на обед в школе?" w:history="1">
        <w:r>
          <w:rPr>
            <w:color w:val="0000FF"/>
          </w:rPr>
          <w:t>вопрос 23</w:t>
        </w:r>
      </w:hyperlink>
      <w:r>
        <w:t xml:space="preserve"> отвечают те, кто обедает в школьной столовой</w:t>
      </w:r>
    </w:p>
    <w:p w:rsidR="00000000" w:rsidRDefault="003736A3">
      <w:pPr>
        <w:pStyle w:val="ConsPlusNonformat"/>
        <w:jc w:val="both"/>
      </w:pPr>
      <w:bookmarkStart w:id="80" w:name="Par723"/>
      <w:bookmarkEnd w:id="80"/>
      <w:r>
        <w:t>23. Что чаще ест Ваш ребенок на обед в школе?</w:t>
      </w:r>
    </w:p>
    <w:p w:rsidR="00000000" w:rsidRDefault="003736A3">
      <w:pPr>
        <w:pStyle w:val="ConsPlusNonformat"/>
        <w:jc w:val="both"/>
      </w:pPr>
      <w:r>
        <w:t xml:space="preserve">       Обед из трех блюд ............................ 1</w:t>
      </w:r>
    </w:p>
    <w:p w:rsidR="00000000" w:rsidRDefault="003736A3">
      <w:pPr>
        <w:pStyle w:val="ConsPlusNonformat"/>
        <w:jc w:val="both"/>
      </w:pPr>
      <w:r>
        <w:t xml:space="preserve">       Только первые блюда (</w:t>
      </w:r>
      <w:r>
        <w:t>суп) .................... 2</w:t>
      </w:r>
    </w:p>
    <w:p w:rsidR="00000000" w:rsidRDefault="003736A3">
      <w:pPr>
        <w:pStyle w:val="ConsPlusNonformat"/>
        <w:jc w:val="both"/>
      </w:pPr>
      <w:r>
        <w:t xml:space="preserve">       Только вторые блюда .......................... 3</w:t>
      </w:r>
    </w:p>
    <w:p w:rsidR="00000000" w:rsidRDefault="003736A3">
      <w:pPr>
        <w:pStyle w:val="ConsPlusNonformat"/>
        <w:jc w:val="both"/>
      </w:pPr>
      <w:r>
        <w:t xml:space="preserve">       Только салат ................................. 4</w:t>
      </w:r>
    </w:p>
    <w:p w:rsidR="00000000" w:rsidRDefault="003736A3">
      <w:pPr>
        <w:pStyle w:val="ConsPlusNonformat"/>
        <w:jc w:val="both"/>
      </w:pPr>
      <w:r>
        <w:t xml:space="preserve">       Первое блюдо + салат ......................... 5</w:t>
      </w:r>
    </w:p>
    <w:p w:rsidR="00000000" w:rsidRDefault="003736A3">
      <w:pPr>
        <w:pStyle w:val="ConsPlusNonformat"/>
        <w:jc w:val="both"/>
      </w:pPr>
      <w:r>
        <w:t xml:space="preserve">       Первое блюдо + салат + напиток ............... 6</w:t>
      </w:r>
    </w:p>
    <w:p w:rsidR="00000000" w:rsidRDefault="003736A3">
      <w:pPr>
        <w:pStyle w:val="ConsPlusNonformat"/>
        <w:jc w:val="both"/>
      </w:pPr>
      <w:r>
        <w:t xml:space="preserve">    </w:t>
      </w:r>
      <w:r>
        <w:t xml:space="preserve">   Второе блюдо + салат ......................... 7</w:t>
      </w:r>
    </w:p>
    <w:p w:rsidR="00000000" w:rsidRDefault="003736A3">
      <w:pPr>
        <w:pStyle w:val="ConsPlusNonformat"/>
        <w:jc w:val="both"/>
      </w:pPr>
      <w:r>
        <w:t xml:space="preserve">       Второе блюдо + салат + напиток ............... 8</w:t>
      </w:r>
    </w:p>
    <w:p w:rsidR="00000000" w:rsidRDefault="003736A3">
      <w:pPr>
        <w:pStyle w:val="ConsPlusNonformat"/>
        <w:jc w:val="both"/>
      </w:pPr>
      <w:r>
        <w:t xml:space="preserve">       Другое блюдо ................................. 9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</w:t>
      </w:r>
      <w:r>
        <w:t>.................. 98</w:t>
      </w:r>
    </w:p>
    <w:p w:rsidR="00000000" w:rsidRDefault="003736A3">
      <w:pPr>
        <w:pStyle w:val="ConsPlusNonformat"/>
        <w:jc w:val="both"/>
      </w:pPr>
      <w:bookmarkStart w:id="81" w:name="Par735"/>
      <w:bookmarkEnd w:id="81"/>
      <w:r>
        <w:t>24. Полностью ли съедает ребенок порцию завтрака/обеда/полдника в школе?</w:t>
      </w:r>
    </w:p>
    <w:p w:rsidR="00000000" w:rsidRDefault="003736A3">
      <w:pPr>
        <w:pStyle w:val="ConsPlusNonformat"/>
        <w:jc w:val="both"/>
      </w:pPr>
      <w:r>
        <w:t>(Ответить на вопрос, если ребенок завтракает, обедает или полдничает в школе)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077"/>
        <w:gridCol w:w="1426"/>
        <w:gridCol w:w="1191"/>
        <w:gridCol w:w="1752"/>
        <w:gridCol w:w="1984"/>
      </w:tblGrid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Не всегда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Затрудняюсь ответить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Отказ от ответа</w:t>
            </w: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lastRenderedPageBreak/>
              <w:t>Завтрак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Обед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Полдник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82" w:name="Par763"/>
      <w:bookmarkEnd w:id="82"/>
      <w:r>
        <w:t>25. Хватает ли Вашему ребенку выданной порции в школьной столовой?</w:t>
      </w:r>
    </w:p>
    <w:p w:rsidR="00000000" w:rsidRDefault="003736A3">
      <w:pPr>
        <w:pStyle w:val="ConsPlusNonformat"/>
        <w:jc w:val="both"/>
      </w:pPr>
      <w:r>
        <w:t xml:space="preserve">(Вопрос задается, если ребенок питается в школьной столовой, см. </w:t>
      </w:r>
      <w:hyperlink w:anchor="Par697" w:tooltip="20. Питается ли Ваш ребенок в школьной столовой?" w:history="1">
        <w:r>
          <w:rPr>
            <w:color w:val="0000FF"/>
          </w:rPr>
          <w:t>вопрос 20</w:t>
        </w:r>
      </w:hyperlink>
      <w:r>
        <w:t>)</w:t>
      </w:r>
    </w:p>
    <w:p w:rsidR="00000000" w:rsidRDefault="003736A3">
      <w:pPr>
        <w:pStyle w:val="ConsPlusNonformat"/>
        <w:jc w:val="both"/>
      </w:pPr>
      <w:r>
        <w:t xml:space="preserve">       ДА ................................................ 1</w:t>
      </w:r>
    </w:p>
    <w:p w:rsidR="00000000" w:rsidRDefault="003736A3">
      <w:pPr>
        <w:pStyle w:val="ConsPlusNonformat"/>
        <w:jc w:val="both"/>
      </w:pPr>
      <w:r>
        <w:t xml:space="preserve">       Не всегда ......................................... 2</w:t>
      </w:r>
    </w:p>
    <w:p w:rsidR="00000000" w:rsidRDefault="003736A3">
      <w:pPr>
        <w:pStyle w:val="ConsPlusNonformat"/>
        <w:jc w:val="both"/>
      </w:pPr>
      <w:r>
        <w:t xml:space="preserve">       НЕТ ............................................... 3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.............................. 97</w:t>
      </w:r>
    </w:p>
    <w:p w:rsidR="00000000" w:rsidRDefault="003736A3">
      <w:pPr>
        <w:pStyle w:val="ConsPlusNonformat"/>
        <w:jc w:val="both"/>
      </w:pPr>
      <w:r>
        <w:t xml:space="preserve">       От</w:t>
      </w:r>
      <w:r>
        <w:t>каз от ответа ................................... 98</w:t>
      </w:r>
    </w:p>
    <w:p w:rsidR="00000000" w:rsidRDefault="003736A3">
      <w:pPr>
        <w:pStyle w:val="ConsPlusNonformat"/>
        <w:jc w:val="both"/>
      </w:pPr>
      <w:bookmarkStart w:id="83" w:name="Par770"/>
      <w:bookmarkEnd w:id="83"/>
      <w:r>
        <w:t>26.  Считает ли Ваш ребенок достаточной длительность перерыва между уроками</w:t>
      </w:r>
    </w:p>
    <w:p w:rsidR="00000000" w:rsidRDefault="003736A3">
      <w:pPr>
        <w:pStyle w:val="ConsPlusNonformat"/>
        <w:jc w:val="both"/>
      </w:pPr>
      <w:r>
        <w:t>для приема пищи?</w:t>
      </w:r>
    </w:p>
    <w:p w:rsidR="00000000" w:rsidRDefault="003736A3">
      <w:pPr>
        <w:pStyle w:val="ConsPlusNonformat"/>
        <w:jc w:val="both"/>
      </w:pPr>
      <w:r>
        <w:t xml:space="preserve">       ДА ........................... 1</w:t>
      </w:r>
    </w:p>
    <w:p w:rsidR="00000000" w:rsidRDefault="003736A3">
      <w:pPr>
        <w:pStyle w:val="ConsPlusNonformat"/>
        <w:jc w:val="both"/>
      </w:pPr>
      <w:r>
        <w:t xml:space="preserve">       НЕТ .......................... 2</w:t>
      </w:r>
    </w:p>
    <w:p w:rsidR="00000000" w:rsidRDefault="003736A3">
      <w:pPr>
        <w:pStyle w:val="ConsPlusNonformat"/>
        <w:jc w:val="both"/>
      </w:pPr>
      <w:r>
        <w:t xml:space="preserve">       Затрудняюсь</w:t>
      </w:r>
      <w:r>
        <w:t xml:space="preserve"> ответить 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 98</w:t>
      </w:r>
    </w:p>
    <w:p w:rsidR="00000000" w:rsidRDefault="003736A3">
      <w:pPr>
        <w:pStyle w:val="ConsPlusNonformat"/>
        <w:jc w:val="both"/>
      </w:pPr>
      <w:bookmarkStart w:id="84" w:name="Par776"/>
      <w:bookmarkEnd w:id="84"/>
      <w:r>
        <w:t>27. Нравится ли ребенку обстановка в школьной столовой?</w:t>
      </w:r>
    </w:p>
    <w:p w:rsidR="00000000" w:rsidRDefault="003736A3">
      <w:pPr>
        <w:pStyle w:val="ConsPlusNonformat"/>
        <w:jc w:val="both"/>
      </w:pPr>
      <w:r>
        <w:t xml:space="preserve">       Да, там чисто, уютно, хорошая сервировка стола .... 1</w:t>
      </w:r>
    </w:p>
    <w:p w:rsidR="00000000" w:rsidRDefault="003736A3">
      <w:pPr>
        <w:pStyle w:val="ConsPlusNonformat"/>
        <w:jc w:val="both"/>
      </w:pPr>
      <w:r>
        <w:t xml:space="preserve">       Нет, в столовой грязно, неуютно ................... 2</w:t>
      </w:r>
    </w:p>
    <w:p w:rsidR="00000000" w:rsidRDefault="003736A3">
      <w:pPr>
        <w:pStyle w:val="ConsPlusNonformat"/>
        <w:jc w:val="both"/>
      </w:pPr>
      <w:r>
        <w:t xml:space="preserve">  </w:t>
      </w:r>
      <w:r>
        <w:t xml:space="preserve">     Тесно, много детей, мало места для приема пищи .... 3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..............................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................................... 98</w:t>
      </w:r>
    </w:p>
    <w:p w:rsidR="00000000" w:rsidRDefault="003736A3">
      <w:pPr>
        <w:pStyle w:val="ConsPlusNonformat"/>
        <w:jc w:val="both"/>
      </w:pPr>
      <w:bookmarkStart w:id="85" w:name="Par782"/>
      <w:bookmarkEnd w:id="85"/>
      <w:r>
        <w:t>28. Если ребенок НЕ ПИТАЕТСЯ в школьной столовой, то ПОЧЕМУ?</w:t>
      </w:r>
    </w:p>
    <w:p w:rsidR="00000000" w:rsidRDefault="003736A3">
      <w:pPr>
        <w:pStyle w:val="ConsPlusNonformat"/>
        <w:jc w:val="both"/>
      </w:pPr>
      <w:r>
        <w:t xml:space="preserve">       (Если питается, вопрос пропустить)</w:t>
      </w:r>
    </w:p>
    <w:p w:rsidR="00000000" w:rsidRDefault="003736A3">
      <w:pPr>
        <w:pStyle w:val="ConsPlusNonformat"/>
        <w:jc w:val="both"/>
      </w:pPr>
      <w:r>
        <w:t xml:space="preserve">       Из-за отсутствия столовой в образовательном учреждении ..... 1</w:t>
      </w:r>
    </w:p>
    <w:p w:rsidR="00000000" w:rsidRDefault="003736A3">
      <w:pPr>
        <w:pStyle w:val="ConsPlusNonformat"/>
        <w:jc w:val="both"/>
      </w:pPr>
      <w:r>
        <w:t xml:space="preserve">       Из-за плохого качества питания в столовой ......... 2</w:t>
      </w:r>
    </w:p>
    <w:p w:rsidR="00000000" w:rsidRDefault="003736A3">
      <w:pPr>
        <w:pStyle w:val="ConsPlusNonformat"/>
        <w:jc w:val="both"/>
      </w:pPr>
      <w:r>
        <w:t xml:space="preserve">       Берет еду с собой ................................. 3</w:t>
      </w:r>
    </w:p>
    <w:p w:rsidR="00000000" w:rsidRDefault="003736A3">
      <w:pPr>
        <w:pStyle w:val="ConsPlusNonformat"/>
        <w:jc w:val="both"/>
      </w:pPr>
      <w:r>
        <w:t xml:space="preserve">       Дорого ........</w:t>
      </w:r>
      <w:r>
        <w:t>.................................... 4</w:t>
      </w:r>
    </w:p>
    <w:p w:rsidR="00000000" w:rsidRDefault="003736A3">
      <w:pPr>
        <w:pStyle w:val="ConsPlusNonformat"/>
        <w:jc w:val="both"/>
      </w:pPr>
      <w:r>
        <w:t xml:space="preserve">       Другие причины .................................... 5</w:t>
      </w:r>
    </w:p>
    <w:p w:rsidR="00000000" w:rsidRDefault="003736A3">
      <w:pPr>
        <w:pStyle w:val="ConsPlusNonformat"/>
        <w:jc w:val="both"/>
      </w:pPr>
      <w:r>
        <w:t xml:space="preserve">       Указать какие .....................................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..............................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</w:t>
      </w:r>
      <w:r>
        <w:t>...................... 98</w:t>
      </w:r>
    </w:p>
    <w:p w:rsidR="00000000" w:rsidRDefault="003736A3">
      <w:pPr>
        <w:pStyle w:val="ConsPlusNonformat"/>
        <w:jc w:val="both"/>
      </w:pPr>
      <w:bookmarkStart w:id="86" w:name="Par792"/>
      <w:bookmarkEnd w:id="86"/>
      <w:r>
        <w:t>29. Пользуется ли Ваш ребенок школьным буфетом?</w:t>
      </w:r>
    </w:p>
    <w:p w:rsidR="00000000" w:rsidRDefault="003736A3">
      <w:pPr>
        <w:pStyle w:val="ConsPlusNonformat"/>
        <w:jc w:val="both"/>
      </w:pPr>
      <w:r>
        <w:t xml:space="preserve">       Регулярно ............................ 1</w:t>
      </w:r>
    </w:p>
    <w:p w:rsidR="00000000" w:rsidRDefault="003736A3">
      <w:pPr>
        <w:pStyle w:val="ConsPlusNonformat"/>
        <w:jc w:val="both"/>
      </w:pPr>
      <w:r>
        <w:t xml:space="preserve">       Иногда ............................... 2</w:t>
      </w:r>
    </w:p>
    <w:p w:rsidR="00000000" w:rsidRDefault="003736A3">
      <w:pPr>
        <w:pStyle w:val="ConsPlusNonformat"/>
        <w:jc w:val="both"/>
      </w:pPr>
      <w:r>
        <w:t xml:space="preserve">       Не пользуется ........................ 3</w:t>
      </w:r>
    </w:p>
    <w:p w:rsidR="00000000" w:rsidRDefault="003736A3">
      <w:pPr>
        <w:pStyle w:val="ConsPlusNonformat"/>
        <w:jc w:val="both"/>
      </w:pPr>
      <w:r>
        <w:t xml:space="preserve">       Буфета в школе нет </w:t>
      </w:r>
      <w:r>
        <w:t>................... 4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...................... 98</w:t>
      </w:r>
    </w:p>
    <w:p w:rsidR="00000000" w:rsidRDefault="003736A3">
      <w:pPr>
        <w:pStyle w:val="ConsPlusNonformat"/>
        <w:jc w:val="both"/>
      </w:pPr>
      <w:bookmarkStart w:id="87" w:name="Par799"/>
      <w:bookmarkEnd w:id="87"/>
      <w:r>
        <w:t>30. Какую продукцию покупает Ваш ребенок в буфете?</w:t>
      </w:r>
    </w:p>
    <w:p w:rsidR="00000000" w:rsidRDefault="003736A3">
      <w:pPr>
        <w:pStyle w:val="ConsPlusNonformat"/>
        <w:jc w:val="both"/>
      </w:pPr>
      <w:r>
        <w:t xml:space="preserve">       Кондитерские изделия (шоколад, конфеты, зефир, сладкое печенье и д</w:t>
      </w:r>
      <w:r>
        <w:t>р.) 1</w:t>
      </w:r>
    </w:p>
    <w:p w:rsidR="00000000" w:rsidRDefault="003736A3">
      <w:pPr>
        <w:pStyle w:val="ConsPlusNonformat"/>
        <w:jc w:val="both"/>
      </w:pPr>
      <w:r>
        <w:t xml:space="preserve">       Выпечку (пирожки, пицца, сосиска в тесте и др.) .................. 2</w:t>
      </w:r>
    </w:p>
    <w:p w:rsidR="00000000" w:rsidRDefault="003736A3">
      <w:pPr>
        <w:pStyle w:val="ConsPlusNonformat"/>
        <w:jc w:val="both"/>
      </w:pPr>
      <w:r>
        <w:t xml:space="preserve">       Снеки (сухарики, хлебцы) ......................................... 3</w:t>
      </w:r>
    </w:p>
    <w:p w:rsidR="00000000" w:rsidRDefault="003736A3">
      <w:pPr>
        <w:pStyle w:val="ConsPlusNonformat"/>
        <w:jc w:val="both"/>
      </w:pPr>
      <w:r>
        <w:t xml:space="preserve">       Соки ............................................................. 4</w:t>
      </w:r>
    </w:p>
    <w:p w:rsidR="00000000" w:rsidRDefault="003736A3">
      <w:pPr>
        <w:pStyle w:val="ConsPlusNonformat"/>
        <w:jc w:val="both"/>
      </w:pPr>
      <w:r>
        <w:t xml:space="preserve">       Сокосодержащие </w:t>
      </w:r>
      <w:r>
        <w:t>напитки, сладкая вода, чай типа Нести ............. 5</w:t>
      </w:r>
    </w:p>
    <w:p w:rsidR="00000000" w:rsidRDefault="003736A3">
      <w:pPr>
        <w:pStyle w:val="ConsPlusNonformat"/>
        <w:jc w:val="both"/>
      </w:pPr>
      <w:r>
        <w:t xml:space="preserve">       Вода питьевая .................................................... 6</w:t>
      </w:r>
    </w:p>
    <w:p w:rsidR="00000000" w:rsidRDefault="003736A3">
      <w:pPr>
        <w:pStyle w:val="ConsPlusNonformat"/>
        <w:jc w:val="both"/>
      </w:pPr>
      <w:r>
        <w:t xml:space="preserve">       Чай (теплый, заваренный) ......................................... 7</w:t>
      </w:r>
    </w:p>
    <w:p w:rsidR="00000000" w:rsidRDefault="003736A3">
      <w:pPr>
        <w:pStyle w:val="ConsPlusNonformat"/>
        <w:jc w:val="both"/>
      </w:pPr>
      <w:r>
        <w:t xml:space="preserve">       Молочные продукты и напитки (йогурты, кокте</w:t>
      </w:r>
      <w:r>
        <w:t>йли, фругурты и др.) .. 8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.............................................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.................................................. 98</w:t>
      </w:r>
    </w:p>
    <w:p w:rsidR="00000000" w:rsidRDefault="003736A3">
      <w:pPr>
        <w:pStyle w:val="ConsPlusNonformat"/>
        <w:jc w:val="both"/>
      </w:pPr>
      <w:bookmarkStart w:id="88" w:name="Par810"/>
      <w:bookmarkEnd w:id="88"/>
      <w:r>
        <w:t>31. Удовлетворяет ли Вас ассортимент буфетной продукции?</w:t>
      </w:r>
    </w:p>
    <w:p w:rsidR="00000000" w:rsidRDefault="003736A3">
      <w:pPr>
        <w:pStyle w:val="ConsPlusNonformat"/>
        <w:jc w:val="both"/>
      </w:pPr>
      <w:r>
        <w:t xml:space="preserve">       Да ................................... 1</w:t>
      </w:r>
    </w:p>
    <w:p w:rsidR="00000000" w:rsidRDefault="003736A3">
      <w:pPr>
        <w:pStyle w:val="ConsPlusNonformat"/>
        <w:jc w:val="both"/>
      </w:pPr>
      <w:r>
        <w:t xml:space="preserve">       Нет .................................. 2</w:t>
      </w:r>
    </w:p>
    <w:p w:rsidR="00000000" w:rsidRDefault="003736A3">
      <w:pPr>
        <w:pStyle w:val="ConsPlusNonformat"/>
        <w:jc w:val="both"/>
      </w:pPr>
      <w:r>
        <w:lastRenderedPageBreak/>
        <w:t xml:space="preserve">       Затрудняюсь ответить ................. 97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...................... 98</w:t>
      </w:r>
    </w:p>
    <w:p w:rsidR="00000000" w:rsidRDefault="003736A3">
      <w:pPr>
        <w:pStyle w:val="ConsPlusNonformat"/>
        <w:jc w:val="both"/>
      </w:pPr>
      <w:bookmarkStart w:id="89" w:name="Par815"/>
      <w:bookmarkEnd w:id="89"/>
      <w:r>
        <w:t>32. Пьет ли ребенок в школе питьевую воду?</w:t>
      </w:r>
    </w:p>
    <w:p w:rsidR="00000000" w:rsidRDefault="003736A3">
      <w:pPr>
        <w:pStyle w:val="ConsPlusNonformat"/>
        <w:jc w:val="both"/>
      </w:pPr>
      <w:r>
        <w:t xml:space="preserve">       </w:t>
      </w:r>
      <w:r>
        <w:t>ДА, ежедневно ........................ 1</w:t>
      </w:r>
    </w:p>
    <w:p w:rsidR="00000000" w:rsidRDefault="003736A3">
      <w:pPr>
        <w:pStyle w:val="ConsPlusNonformat"/>
        <w:jc w:val="both"/>
      </w:pPr>
      <w:r>
        <w:t xml:space="preserve">       Редко ................................ 2</w:t>
      </w:r>
    </w:p>
    <w:p w:rsidR="00000000" w:rsidRDefault="003736A3">
      <w:pPr>
        <w:pStyle w:val="ConsPlusNonformat"/>
        <w:jc w:val="both"/>
      </w:pPr>
      <w:r>
        <w:t xml:space="preserve">       Не пьет .............................. 3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................. 97</w:t>
      </w:r>
    </w:p>
    <w:p w:rsidR="00000000" w:rsidRDefault="003736A3">
      <w:pPr>
        <w:pStyle w:val="ConsPlusNonformat"/>
        <w:jc w:val="both"/>
      </w:pPr>
      <w:r>
        <w:t xml:space="preserve">       Отказ ................................ 98</w:t>
      </w:r>
    </w:p>
    <w:p w:rsidR="00000000" w:rsidRDefault="003736A3">
      <w:pPr>
        <w:pStyle w:val="ConsPlusNonformat"/>
        <w:jc w:val="both"/>
      </w:pPr>
      <w:bookmarkStart w:id="90" w:name="Par821"/>
      <w:bookmarkEnd w:id="90"/>
      <w:r>
        <w:t>33. Прини</w:t>
      </w:r>
      <w:r>
        <w:t>мает ли Ваш ребенок витаминно-минеральные комплексы, БАДы к пище?</w:t>
      </w:r>
    </w:p>
    <w:p w:rsidR="00000000" w:rsidRDefault="003736A3">
      <w:pPr>
        <w:pStyle w:val="ConsPlusNonformat"/>
        <w:jc w:val="both"/>
      </w:pPr>
      <w:r>
        <w:t xml:space="preserve">       Да ................................... 1</w:t>
      </w:r>
    </w:p>
    <w:p w:rsidR="00000000" w:rsidRDefault="003736A3">
      <w:pPr>
        <w:pStyle w:val="ConsPlusNonformat"/>
        <w:jc w:val="both"/>
      </w:pPr>
      <w:r>
        <w:t xml:space="preserve">       Нет .................................. 2 (переход к </w:t>
      </w:r>
      <w:hyperlink w:anchor="Par833" w:tooltip="34.  Как  часто  Ваш  ребенок  дома  и в школе употребляет (выбрать один из" w:history="1">
        <w:r>
          <w:rPr>
            <w:color w:val="0000FF"/>
          </w:rPr>
          <w:t>вопросу 34</w:t>
        </w:r>
      </w:hyperlink>
      <w:r>
        <w:t>)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................. 97 (переход к </w:t>
      </w:r>
      <w:hyperlink w:anchor="Par833" w:tooltip="34.  Как  часто  Ваш  ребенок  дома  и в школе употребляет (выбрать один из" w:history="1">
        <w:r>
          <w:rPr>
            <w:color w:val="0000FF"/>
          </w:rPr>
          <w:t>вопросу 34</w:t>
        </w:r>
      </w:hyperlink>
      <w:r>
        <w:t>)</w:t>
      </w:r>
    </w:p>
    <w:p w:rsidR="00000000" w:rsidRDefault="003736A3">
      <w:pPr>
        <w:pStyle w:val="ConsPlusNonformat"/>
        <w:jc w:val="both"/>
      </w:pPr>
      <w:r>
        <w:t xml:space="preserve">       Отказ от ответа ...................... 9</w:t>
      </w:r>
      <w:r>
        <w:t xml:space="preserve">8 (переход к </w:t>
      </w:r>
      <w:hyperlink w:anchor="Par833" w:tooltip="34.  Как  часто  Ваш  ребенок  дома  и в школе употребляет (выбрать один из" w:history="1">
        <w:r>
          <w:rPr>
            <w:color w:val="0000FF"/>
          </w:rPr>
          <w:t>вопросу 34</w:t>
        </w:r>
      </w:hyperlink>
      <w:r>
        <w:t>)</w:t>
      </w:r>
    </w:p>
    <w:p w:rsidR="00000000" w:rsidRDefault="003736A3">
      <w:pPr>
        <w:pStyle w:val="ConsPlusNonformat"/>
        <w:jc w:val="both"/>
      </w:pPr>
      <w:bookmarkStart w:id="91" w:name="Par826"/>
      <w:bookmarkEnd w:id="91"/>
      <w:r>
        <w:t>33а. Как часто Ваш ребенок принимает витаминно-минеральные комплексы?</w:t>
      </w:r>
    </w:p>
    <w:p w:rsidR="00000000" w:rsidRDefault="003736A3">
      <w:pPr>
        <w:pStyle w:val="ConsPlusNonformat"/>
        <w:jc w:val="both"/>
      </w:pPr>
      <w:r>
        <w:t xml:space="preserve">       Постоянно ............................</w:t>
      </w:r>
      <w:r>
        <w:t xml:space="preserve"> 1</w:t>
      </w:r>
    </w:p>
    <w:p w:rsidR="00000000" w:rsidRDefault="003736A3">
      <w:pPr>
        <w:pStyle w:val="ConsPlusNonformat"/>
        <w:jc w:val="both"/>
      </w:pPr>
      <w:r>
        <w:t xml:space="preserve">       2 - 3 раза в полгода курсами ......... 2</w:t>
      </w:r>
    </w:p>
    <w:p w:rsidR="00000000" w:rsidRDefault="003736A3">
      <w:pPr>
        <w:pStyle w:val="ConsPlusNonformat"/>
        <w:jc w:val="both"/>
      </w:pPr>
      <w:r>
        <w:t xml:space="preserve">       1 - 2 раза в год, курсами ............ 3</w:t>
      </w:r>
    </w:p>
    <w:p w:rsidR="00000000" w:rsidRDefault="003736A3">
      <w:pPr>
        <w:pStyle w:val="ConsPlusNonformat"/>
        <w:jc w:val="both"/>
      </w:pPr>
      <w:r>
        <w:t xml:space="preserve">       Принимает не регулярно ...............</w:t>
      </w:r>
    </w:p>
    <w:p w:rsidR="00000000" w:rsidRDefault="003736A3">
      <w:pPr>
        <w:pStyle w:val="ConsPlusNonformat"/>
        <w:jc w:val="both"/>
      </w:pPr>
      <w:r>
        <w:t xml:space="preserve">       Затрудняюсь ответить ................. 97</w:t>
      </w:r>
    </w:p>
    <w:p w:rsidR="00000000" w:rsidRDefault="003736A3">
      <w:pPr>
        <w:pStyle w:val="ConsPlusNonformat"/>
        <w:jc w:val="both"/>
      </w:pPr>
      <w:r>
        <w:t xml:space="preserve">       Отказ ................................ 98</w:t>
      </w:r>
    </w:p>
    <w:p w:rsidR="00000000" w:rsidRDefault="003736A3">
      <w:pPr>
        <w:pStyle w:val="ConsPlusNonformat"/>
        <w:jc w:val="both"/>
      </w:pPr>
      <w:bookmarkStart w:id="92" w:name="Par833"/>
      <w:bookmarkEnd w:id="92"/>
      <w:r>
        <w:t>3</w:t>
      </w:r>
      <w:r>
        <w:t>4.  Как  часто  Ваш  ребенок  дома  и в школе употребляет (выбрать один из</w:t>
      </w:r>
    </w:p>
    <w:p w:rsidR="00000000" w:rsidRDefault="003736A3">
      <w:pPr>
        <w:pStyle w:val="ConsPlusNonformat"/>
        <w:jc w:val="both"/>
      </w:pPr>
      <w:r>
        <w:t>ответов по каждому пункту):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2098"/>
        <w:gridCol w:w="802"/>
        <w:gridCol w:w="811"/>
        <w:gridCol w:w="802"/>
        <w:gridCol w:w="802"/>
        <w:gridCol w:w="806"/>
        <w:gridCol w:w="802"/>
        <w:gridCol w:w="850"/>
        <w:gridCol w:w="907"/>
      </w:tblGrid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Каждый день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3 - 4 раза в неделю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1 раз в неделю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2 - 3 раза в месяц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1 раз в месяц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Не употребляет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Затрудняюсь ответить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Отказ от ответа</w:t>
            </w: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Каши и блюда из зерновых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Макароны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Мясо говядины, свинины и др.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Мясо птицы: курица, индейка и др.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Молоко, кефир, ряженку и др. жидкие молочные продукты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Творог и блюда из него (запеканки, суфле, сырники и др.)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Творожные сырки, сладкие молочные </w:t>
            </w:r>
            <w:r>
              <w:lastRenderedPageBreak/>
              <w:t>десерты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Рыбу и блюда из рыбы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Овощи (кроме картофеля)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Картофель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Фрукты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Колбасу, сосиски, сардельки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Продукты фастфуда (гамбургеры, пицца, шаверма и др.)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Чипсы, сухарики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Кетчуп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Майонез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Сдобную выпечку и пироги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Торты и пирожные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Шоколад, шоколадные конфеты, батончики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Карамель, зефир, пастила и др.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Сладкие газированные напитки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Соки фруктовые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w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Напитки с добавлением сахара (компот, кисель, морс и др.)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Питьевую воду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</w:p>
        </w:tc>
      </w:tr>
      <w:tr w:rsidR="00000000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Сколько чайных л</w:t>
            </w:r>
            <w:r>
              <w:t>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36A3">
            <w:pPr>
              <w:pStyle w:val="ConsPlusNormal"/>
              <w:jc w:val="center"/>
            </w:pPr>
            <w:r>
              <w:t>0....1....2....3....4....5....6....7....8....9....10</w:t>
            </w:r>
          </w:p>
          <w:p w:rsidR="00000000" w:rsidRDefault="003736A3">
            <w:pPr>
              <w:pStyle w:val="ConsPlusNormal"/>
              <w:jc w:val="center"/>
            </w:pPr>
            <w:r>
              <w:t>(обвести нужную цифру)</w:t>
            </w: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nformat"/>
        <w:jc w:val="both"/>
      </w:pPr>
      <w:bookmarkStart w:id="93" w:name="Par1091"/>
      <w:bookmarkEnd w:id="93"/>
      <w:r>
        <w:t xml:space="preserve">    35. Ваши предложения по улучшению организации питания детей в школе</w:t>
      </w:r>
    </w:p>
    <w:p w:rsidR="00000000" w:rsidRDefault="003736A3">
      <w:pPr>
        <w:pStyle w:val="ConsPlusNonformat"/>
        <w:jc w:val="both"/>
      </w:pPr>
      <w:r>
        <w:t>1. ________________________________________________________________________</w:t>
      </w:r>
    </w:p>
    <w:p w:rsidR="00000000" w:rsidRDefault="003736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36A3">
      <w:pPr>
        <w:pStyle w:val="ConsPlusNonformat"/>
        <w:jc w:val="both"/>
      </w:pPr>
      <w:r>
        <w:t>2. ________________________________________________________________________</w:t>
      </w:r>
    </w:p>
    <w:p w:rsidR="00000000" w:rsidRDefault="003736A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bookmarkStart w:id="94" w:name="Par1097"/>
      <w:bookmarkEnd w:id="94"/>
      <w:r>
        <w:t xml:space="preserve">    36. Ф.И.О. интервьюера</w:t>
      </w:r>
    </w:p>
    <w:p w:rsidR="00000000" w:rsidRDefault="003736A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736A3">
      <w:pPr>
        <w:pStyle w:val="ConsPlusNonformat"/>
        <w:jc w:val="both"/>
      </w:pPr>
    </w:p>
    <w:p w:rsidR="00000000" w:rsidRDefault="003736A3">
      <w:pPr>
        <w:pStyle w:val="ConsPlusNonformat"/>
        <w:jc w:val="both"/>
      </w:pPr>
      <w:r>
        <w:t xml:space="preserve">    Подпись _________________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right"/>
        <w:outlineLvl w:val="0"/>
      </w:pPr>
      <w:r>
        <w:t>Приложение 6</w:t>
      </w:r>
    </w:p>
    <w:p w:rsidR="00000000" w:rsidRDefault="003736A3">
      <w:pPr>
        <w:pStyle w:val="ConsPlusNormal"/>
        <w:jc w:val="right"/>
      </w:pPr>
      <w:r>
        <w:t>к МР 2.3.0152-19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</w:pPr>
      <w:bookmarkStart w:id="95" w:name="Par1109"/>
      <w:bookmarkEnd w:id="95"/>
      <w:r>
        <w:t>ИНФОРМАЦИ</w:t>
      </w:r>
      <w:r>
        <w:t>Я ДЛЯ РОДИТЕЛЕЙ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center"/>
      </w:pPr>
      <w:r>
        <w:t>Уважаемые родители!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С 2019 года в Российской Федерации выполняется федеральный проект "Укрепление общественного здоровья" национального проекта "Демография", целью которого является сохранение и укрепление здоровья населения, профилактика заболеваний, обусловленных неправильн</w:t>
      </w:r>
      <w:r>
        <w:t xml:space="preserve">ым питанием, повышение устойчивости к действию неблагоприятных факторов внешней среды. Реализация национального проекта "Демография" вместе с </w:t>
      </w:r>
      <w:hyperlink r:id="rId10" w:history="1">
        <w:r>
          <w:rPr>
            <w:color w:val="0000FF"/>
          </w:rPr>
          <w:t>проектом</w:t>
        </w:r>
      </w:hyperlink>
      <w:r>
        <w:t xml:space="preserve"> "Здравоохранение</w:t>
      </w:r>
      <w:r>
        <w:t>" должна обеспечить увеличение продолжительности и качества жизни населения России.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Не вызывает сомнений роль питания в обеспечении здоровья детей и подростков, их умственного и физического развития, способности к обучению. Пищевые привычки, сформированные</w:t>
      </w:r>
      <w:r>
        <w:t xml:space="preserve"> в детском возрасте, сохраняются на всю жизнь, вносят вклад в сохранение здоровья и предупреждение болезней в последующие периоды жизни: ожирения, сахарного диабета, остеопороза, патологии сердечно-сосудистой системы и др.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В последние годы у детей сохраняе</w:t>
      </w:r>
      <w:r>
        <w:t>тся высокая распространенность заболеваний, связанных с нарушениями питания, которые выявляются у 21,1% детей в возрасте 3 - 6 лет, у 24,7% детей 7 - 11 лет и 30,4% детей 12 - 13 лет. Причинами служат недостатки в организации питания детей, в том числе в о</w:t>
      </w:r>
      <w:r>
        <w:t>бразовательных учреждениях, где дети проводят значительную часть времени.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Одной из задач проекта "Демография" является разработка мер по совершенствованию </w:t>
      </w:r>
      <w:r>
        <w:lastRenderedPageBreak/>
        <w:t xml:space="preserve">школьного питания, в связи с чем запланировано проведение его систематической оценки и мониторинга с </w:t>
      </w:r>
      <w:r>
        <w:t>участием детей и их родителей.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Ваше участие обеспечит возможность получения необходимой информации по питанию детей, которая станет основой для улучшения его качества в организованных коллективах. Результат напрямую будет зависеть от вашей активности, отве</w:t>
      </w:r>
      <w:r>
        <w:t>тственности и объективности.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right"/>
        <w:outlineLvl w:val="0"/>
      </w:pPr>
      <w:r>
        <w:t>Приложение 7</w:t>
      </w:r>
    </w:p>
    <w:p w:rsidR="00000000" w:rsidRDefault="003736A3">
      <w:pPr>
        <w:pStyle w:val="ConsPlusNormal"/>
        <w:jc w:val="right"/>
      </w:pPr>
      <w:r>
        <w:t>к МР 2.3.0152-19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</w:pPr>
      <w:bookmarkStart w:id="96" w:name="Par1126"/>
      <w:bookmarkEnd w:id="96"/>
      <w:r>
        <w:t>УКАЗАНИЯ</w:t>
      </w:r>
    </w:p>
    <w:p w:rsidR="00000000" w:rsidRDefault="003736A3">
      <w:pPr>
        <w:pStyle w:val="ConsPlusTitle"/>
        <w:jc w:val="center"/>
      </w:pPr>
      <w:r>
        <w:t xml:space="preserve">ПО ЗАПОЛНЕНИЮ ИНФОРМИРОВАННОЕ СОГЛАСИЕ ДЛЯ РОДИТЕЛЕЙ </w:t>
      </w:r>
      <w:hyperlink w:anchor="Par1212" w:tooltip="&lt;2&gt; Приложение 3." w:history="1">
        <w:r>
          <w:rPr>
            <w:color w:val="0000FF"/>
          </w:rPr>
          <w:t>&lt;2&gt;</w:t>
        </w:r>
      </w:hyperlink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center"/>
      </w:pPr>
      <w:r>
        <w:t>Заполняется родителем (законным представителем) ребенка,</w:t>
      </w:r>
    </w:p>
    <w:p w:rsidR="00000000" w:rsidRDefault="003736A3">
      <w:pPr>
        <w:pStyle w:val="ConsPlusNormal"/>
        <w:jc w:val="center"/>
      </w:pPr>
      <w:r>
        <w:t>выбран</w:t>
      </w:r>
      <w:r>
        <w:t>ного для анкетирования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Запишите: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ФИО и номер телефона родителя (законного представителя);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ФИО ребенка;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Дату заполнения информированного согласия;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Подпись информированного.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  <w:outlineLvl w:val="1"/>
      </w:pPr>
      <w:r>
        <w:t>АНКЕТА</w:t>
      </w:r>
    </w:p>
    <w:p w:rsidR="00000000" w:rsidRDefault="003736A3">
      <w:pPr>
        <w:pStyle w:val="ConsPlusTitle"/>
        <w:jc w:val="center"/>
      </w:pPr>
      <w:r>
        <w:t xml:space="preserve">ДЛЯ ОЦЕНКИ ОРГАНИЗАЦИИ ПИТАНИЯ ШКОЛЬНИКОВ </w:t>
      </w:r>
      <w:hyperlink w:anchor="Par1213" w:tooltip="&lt;3&gt; Приложение 4." w:history="1">
        <w:r>
          <w:rPr>
            <w:color w:val="0000FF"/>
          </w:rPr>
          <w:t>&lt;3&gt;</w:t>
        </w:r>
      </w:hyperlink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center"/>
      </w:pPr>
      <w:r>
        <w:t>На вопросы отвечает исследователь/организатор питания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80"/>
      </w:tblGrid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50" w:tooltip="    1.  Субъект  Федерации  _________________ Код субъекта Федерации ______" w:history="1">
              <w:r>
                <w:rPr>
                  <w:color w:val="0000FF"/>
                </w:rPr>
                <w:t>Вопрос 1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Запишите название Федерального округа Российской Федерации.</w:t>
            </w:r>
            <w:r>
              <w:t xml:space="preserve"> Запишите код субъекта Российской Федерации по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  <w:r>
              <w:t xml:space="preserve"> (1, 2 знаки кодов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  <w:r>
              <w:t>)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51" w:tooltip="    2. Код образовательного учреждения ____________________________________" w:history="1">
              <w:r>
                <w:rPr>
                  <w:color w:val="0000FF"/>
                </w:rPr>
                <w:t>Вопрос 2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Запишите код образовательного учреждения в соответствии с инструкцией в МР </w:t>
            </w:r>
            <w:hyperlink w:anchor="Par119" w:tooltip="2.8. Оценка организации питания в школе включает:" w:history="1">
              <w:r>
                <w:rPr>
                  <w:color w:val="0000FF"/>
                </w:rPr>
                <w:t>(п. 2.8)</w:t>
              </w:r>
            </w:hyperlink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52" w:tooltip="    3. Тип образовательного учреждения:" w:history="1">
              <w:r>
                <w:rPr>
                  <w:color w:val="0000FF"/>
                </w:rPr>
                <w:t>Вопрос 3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Выберите один из вариантов; при выборе </w:t>
            </w:r>
            <w:hyperlink w:anchor="Par255" w:tooltip="       3 - другое (указать) _______________________________________________" w:history="1">
              <w:r>
                <w:rPr>
                  <w:color w:val="0000FF"/>
                </w:rPr>
                <w:t>ответа 3</w:t>
              </w:r>
            </w:hyperlink>
            <w:r>
              <w:t xml:space="preserve"> укажит</w:t>
            </w:r>
            <w:r>
              <w:t>е, какое именно учреждение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56" w:tooltip="    4. Проектная вместимость школы ________________________________________" w:history="1">
              <w:r>
                <w:rPr>
                  <w:color w:val="0000FF"/>
                </w:rPr>
                <w:t>Вопрос 4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проектную вместимость школы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57" w:tooltip="    5. Количество детей разного возраста, обучающихся в школе:" w:history="1">
              <w:r>
                <w:rPr>
                  <w:color w:val="0000FF"/>
                </w:rPr>
                <w:t>Вопрос 5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Впишите количество детей разного возраста (1 - 4, 5 - 9, 10 - 11 классы), </w:t>
            </w:r>
            <w:r>
              <w:lastRenderedPageBreak/>
              <w:t>обучающихся в школе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61" w:tooltip="    6. Тип столовой в образовательном учреждении:" w:history="1">
              <w:r>
                <w:rPr>
                  <w:color w:val="0000FF"/>
                </w:rPr>
                <w:t>Вопрос 6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70" w:tooltip="    7. Информация об услугах по организации питания детей:" w:history="1">
              <w:r>
                <w:rPr>
                  <w:color w:val="0000FF"/>
                </w:rPr>
                <w:t>Вопрос 7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75" w:tooltip="    8. Количество детей с отказом от питания" w:history="1">
              <w:r>
                <w:rPr>
                  <w:color w:val="0000FF"/>
                </w:rPr>
                <w:t>Вопрос 8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</w:t>
            </w:r>
            <w:r>
              <w:t>ите количество детей разного возраста (1 - 4, 5 - 9, 10 - 11 классы) с отказом от питания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79" w:tooltip="    9. Количество детей на домашнем обучении:" w:history="1">
              <w:r>
                <w:rPr>
                  <w:color w:val="0000FF"/>
                </w:rPr>
                <w:t>Вопрос 9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количество детей разного возраста (1 - 4, 5 - 9, 10 - 11 классы), находящи</w:t>
            </w:r>
            <w:r>
              <w:t>хся на домашнем обучении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83" w:tooltip="    10. На какой перемене предусмотрен завтрак для:" w:history="1">
              <w:r>
                <w:rPr>
                  <w:color w:val="0000FF"/>
                </w:rPr>
                <w:t>Вопрос 10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Впишите, на какой перемене предусмотрен завтрак для 1 - 4 классов, 5 - 9 классов и 10 - 11 классов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87" w:tooltip="    11. Указать интервал между школьным завтраком и обедом для:" w:history="1">
              <w:r>
                <w:rPr>
                  <w:color w:val="0000FF"/>
                </w:rPr>
                <w:t>Вопрос 11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интервал (время) между школьным завтраком и обедом для 1 - 4 классов, 5 - 9 классов и 10 - 11 классов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91" w:tooltip="    12. Указать продолжительность перемен(ы), отведенной для" w:history="1">
              <w:r>
                <w:rPr>
                  <w:color w:val="0000FF"/>
                </w:rPr>
                <w:t>Вопрос 12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продолжительность перемен(ы), отведенной для завтрака, обеда, полдника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95" w:tooltip="    13. Имеется ли оборудованное место для мытья и сушки рук?" w:history="1">
              <w:r>
                <w:rPr>
                  <w:color w:val="0000FF"/>
                </w:rPr>
                <w:t>Вопрос 13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98" w:tooltip="    14. Количество посадочных мест в обеденном зале столовой" w:history="1">
              <w:r>
                <w:rPr>
                  <w:color w:val="0000FF"/>
                </w:rPr>
                <w:t>Вопрос 14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количество посадочных мест в обеденном зале столовой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299" w:tooltip="    15. Количество умывальников при обеденном зале столовой" w:history="1">
              <w:r>
                <w:rPr>
                  <w:color w:val="0000FF"/>
                </w:rPr>
                <w:t>Вопрос 15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Впишите количество </w:t>
            </w:r>
            <w:r>
              <w:t>умывальников при обеденном зале столовой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300" w:tooltip="    16. Имеется ли в школе буфет?" w:history="1">
              <w:r>
                <w:rPr>
                  <w:color w:val="0000FF"/>
                </w:rPr>
                <w:t>Вопрос 16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303" w:tooltip="    17. Имеется ли у учащихся свободный доступ к питьевой воде?" w:history="1">
              <w:r>
                <w:rPr>
                  <w:color w:val="0000FF"/>
                </w:rPr>
                <w:t>Вопрос 17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</w:t>
            </w:r>
            <w:r>
              <w:t>ите один либо несколько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310" w:tooltip="    18. Укажите, какие варианты получения питания предусмотрены в школе" w:history="1">
              <w:r>
                <w:rPr>
                  <w:color w:val="0000FF"/>
                </w:rPr>
                <w:t>Вопрос 18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либо несколько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319" w:tooltip="    19. Участвует  ли  школа  в  реализации  образовательных  программ   по" w:history="1">
              <w:r>
                <w:rPr>
                  <w:color w:val="0000FF"/>
                </w:rPr>
                <w:t>Вопрос 19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Выберите один из вариантов. При выборе варианта </w:t>
            </w:r>
            <w:hyperlink w:anchor="Par321" w:tooltip="        1 - ДА" w:history="1">
              <w:r>
                <w:rPr>
                  <w:color w:val="0000FF"/>
                </w:rPr>
                <w:t>ответа 1</w:t>
              </w:r>
            </w:hyperlink>
            <w:r>
              <w:t xml:space="preserve"> перейдите к </w:t>
            </w:r>
            <w:hyperlink w:anchor="Par323" w:tooltip="    19а. Если  школа участвует в реализации образовательных программ, то  в" w:history="1">
              <w:r>
                <w:rPr>
                  <w:color w:val="0000FF"/>
                </w:rPr>
                <w:t>ответу 19а</w:t>
              </w:r>
            </w:hyperlink>
            <w:r>
              <w:t xml:space="preserve"> - выберите один из предложенных вариантов или впишите название образовательной программы по питанию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328" w:tooltip="    20. Какие классы включены в программу по обучению здоровому питанию" w:history="1">
              <w:r>
                <w:rPr>
                  <w:color w:val="0000FF"/>
                </w:rPr>
                <w:t>Вопрос 20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Впишите, какие кл</w:t>
            </w:r>
            <w:r>
              <w:t>ассы включены в программу по обучению здоровому питанию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334" w:tooltip="    21. Охват детей завтраком" w:history="1">
              <w:r>
                <w:rPr>
                  <w:color w:val="0000FF"/>
                </w:rPr>
                <w:t>Вопрос 21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Впишите в </w:t>
            </w:r>
            <w:hyperlink w:anchor="Par334" w:tooltip="    21. Охват детей завтраком" w:history="1">
              <w:r>
                <w:rPr>
                  <w:color w:val="0000FF"/>
                </w:rPr>
                <w:t>таблицу</w:t>
              </w:r>
            </w:hyperlink>
            <w:r>
              <w:t xml:space="preserve"> "Охват детей завтраком" количество детей разного возраста (1 - 4, 5 - 9, 10 - 11 классы), получающих завтраки, и количество детей, получающих бесплатные завтраки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349" w:tooltip="    22. Охват детей обедом" w:history="1">
              <w:r>
                <w:rPr>
                  <w:color w:val="0000FF"/>
                </w:rPr>
                <w:t>Вопрос 22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Впишите в </w:t>
            </w:r>
            <w:hyperlink w:anchor="Par349" w:tooltip="    22. Охват детей обедом" w:history="1">
              <w:r>
                <w:rPr>
                  <w:color w:val="0000FF"/>
                </w:rPr>
                <w:t>таблицу</w:t>
              </w:r>
            </w:hyperlink>
            <w:r>
              <w:t xml:space="preserve"> "Охват детей обедом" количество детей разного возраста (1 - 4, 5 - 9, 10 - 11 классы), получающих обеды, и количество детей, получающих бесплатные обеды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364" w:tooltip="    23. Охват детей полдником" w:history="1">
              <w:r>
                <w:rPr>
                  <w:color w:val="0000FF"/>
                </w:rPr>
                <w:t>В</w:t>
              </w:r>
              <w:r>
                <w:rPr>
                  <w:color w:val="0000FF"/>
                </w:rPr>
                <w:t>опрос 23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Впишите в </w:t>
            </w:r>
            <w:hyperlink w:anchor="Par364" w:tooltip="    23. Охват детей полдником" w:history="1">
              <w:r>
                <w:rPr>
                  <w:color w:val="0000FF"/>
                </w:rPr>
                <w:t>таблицу</w:t>
              </w:r>
            </w:hyperlink>
            <w:r>
              <w:t xml:space="preserve"> "Охват детей обедом" количество детей разного возраста (1 - 4, 5 - 9, 10 - 11 классы), получающих обеды, и количество </w:t>
            </w:r>
            <w:r>
              <w:lastRenderedPageBreak/>
              <w:t>детей, получающих бесплатные обеды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379" w:tooltip="    24. Охват детей завтраком и обедом" w:history="1">
              <w:r>
                <w:rPr>
                  <w:color w:val="0000FF"/>
                </w:rPr>
                <w:t>Вопрос 24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Впишите в </w:t>
            </w:r>
            <w:hyperlink w:anchor="Par379" w:tooltip="    24. Охват детей завтраком и обедом" w:history="1">
              <w:r>
                <w:rPr>
                  <w:color w:val="0000FF"/>
                </w:rPr>
                <w:t>таблицу</w:t>
              </w:r>
            </w:hyperlink>
            <w:r>
              <w:t xml:space="preserve"> "Охват детей завтраком и обедом" количество детей разного возраста (1 - 4, 5 - 9, 10 - 11 классы), получающи</w:t>
            </w:r>
            <w:r>
              <w:t>х завтраки и обеды, и количество детей, получающих бесплатные завтраки и обеды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394" w:tooltip="    25. Охват детей завтраком, обедом и полдником" w:history="1">
              <w:r>
                <w:rPr>
                  <w:color w:val="0000FF"/>
                </w:rPr>
                <w:t>Вопрос 25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Впишите в </w:t>
            </w:r>
            <w:hyperlink w:anchor="Par394" w:tooltip="    25. Охват детей завтраком, обедом и полдником" w:history="1">
              <w:r>
                <w:rPr>
                  <w:color w:val="0000FF"/>
                </w:rPr>
                <w:t>таб</w:t>
              </w:r>
              <w:r>
                <w:rPr>
                  <w:color w:val="0000FF"/>
                </w:rPr>
                <w:t>лицу</w:t>
              </w:r>
            </w:hyperlink>
            <w:r>
              <w:t xml:space="preserve"> "Охват детей завтраком, обедом и полдником" количество детей разного возраста (1 - 4, 5 - 9, 10 - 11 классы), получающих завтраки, обеды, полдники, и количество детей, получающих бесплатные завтраки, обеды, полдники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409" w:tooltip="    26. Стоимость завтрака, обеда, полдника" w:history="1">
              <w:r>
                <w:rPr>
                  <w:color w:val="0000FF"/>
                </w:rPr>
                <w:t>Вопрос 26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Впишите в </w:t>
            </w:r>
            <w:hyperlink w:anchor="Par409" w:tooltip="    26. Стоимость завтрака, обеда, полдника" w:history="1">
              <w:r>
                <w:rPr>
                  <w:color w:val="0000FF"/>
                </w:rPr>
                <w:t>таблицу</w:t>
              </w:r>
            </w:hyperlink>
            <w:r>
              <w:t xml:space="preserve"> стоимость (руб.) завтрака, обеда и полдника для детей разного возраста (1 - 4, 5 - 9, 10 - 11 классы)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429" w:tooltip="    27. Анализ содержания основных пищевых веществ и  энергии  в  меню  для" w:history="1">
              <w:r>
                <w:rPr>
                  <w:color w:val="0000FF"/>
                </w:rPr>
                <w:t>Вопрос 27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Рассчитайте и впишите количество белков, жиров, углеводов (г) и энергетическую ценность (ккал) за прием пищи, используя меню-раскладку для учащихся 1 - 4 </w:t>
            </w:r>
            <w:r>
              <w:t>классов, за 10 - 14 дней (либо за другое количество дней, на которое разработано меню)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458" w:tooltip="    28. Анализ содержания основных пищевых веществ и  энергии  в  меню  для" w:history="1">
              <w:r>
                <w:rPr>
                  <w:color w:val="0000FF"/>
                </w:rPr>
                <w:t>Вопрос 28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Рассчитайте и впишите количество </w:t>
            </w:r>
            <w:hyperlink w:anchor="Par466" w:tooltip="Белок" w:history="1">
              <w:r>
                <w:rPr>
                  <w:color w:val="0000FF"/>
                </w:rPr>
                <w:t>Б</w:t>
              </w:r>
            </w:hyperlink>
            <w:r>
              <w:t xml:space="preserve">, </w:t>
            </w:r>
            <w:hyperlink w:anchor="Par471" w:tooltip="Жир" w:history="1">
              <w:r>
                <w:rPr>
                  <w:color w:val="0000FF"/>
                </w:rPr>
                <w:t>Ж</w:t>
              </w:r>
            </w:hyperlink>
            <w:r>
              <w:t xml:space="preserve">, </w:t>
            </w:r>
            <w:hyperlink w:anchor="Par476" w:tooltip="Углеводы" w:history="1">
              <w:r>
                <w:rPr>
                  <w:color w:val="0000FF"/>
                </w:rPr>
                <w:t>У</w:t>
              </w:r>
            </w:hyperlink>
            <w:r>
              <w:t xml:space="preserve"> (г) и </w:t>
            </w:r>
            <w:hyperlink w:anchor="Par481" w:tooltip="Энергетическая ценность" w:history="1">
              <w:r>
                <w:rPr>
                  <w:color w:val="0000FF"/>
                </w:rPr>
                <w:t>энергетическую ценность</w:t>
              </w:r>
            </w:hyperlink>
            <w:r>
              <w:t xml:space="preserve"> (ккал) за прием пищи, используя меню-раскладку для учащихся 5 - 9 классов, за 10 - 14 дней (либо за другое количество дней, на которое разработано меню)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487" w:tooltip="    29. Анализ содержания основных пищевых веществ и  энергии  в  меню  для" w:history="1">
              <w:r>
                <w:rPr>
                  <w:color w:val="0000FF"/>
                </w:rPr>
                <w:t>Вопрос 29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Рассчитайте и впишите </w:t>
            </w:r>
            <w:hyperlink w:anchor="Par495" w:tooltip="Белок" w:history="1">
              <w:r>
                <w:rPr>
                  <w:color w:val="0000FF"/>
                </w:rPr>
                <w:t>количество Б</w:t>
              </w:r>
            </w:hyperlink>
            <w:r>
              <w:t xml:space="preserve">, </w:t>
            </w:r>
            <w:hyperlink w:anchor="Par500" w:tooltip="Жир" w:history="1">
              <w:r>
                <w:rPr>
                  <w:color w:val="0000FF"/>
                </w:rPr>
                <w:t>Ж</w:t>
              </w:r>
            </w:hyperlink>
            <w:r>
              <w:t xml:space="preserve">, </w:t>
            </w:r>
            <w:hyperlink w:anchor="Par505" w:tooltip="Углеводы" w:history="1">
              <w:r>
                <w:rPr>
                  <w:color w:val="0000FF"/>
                </w:rPr>
                <w:t>У</w:t>
              </w:r>
            </w:hyperlink>
            <w:r>
              <w:t xml:space="preserve"> (г) и </w:t>
            </w:r>
            <w:hyperlink w:anchor="Par510" w:tooltip="Энергетическая ценность" w:history="1">
              <w:r>
                <w:rPr>
                  <w:color w:val="0000FF"/>
                </w:rPr>
                <w:t>энергетическую ценность</w:t>
              </w:r>
            </w:hyperlink>
            <w:r>
              <w:t xml:space="preserve"> (ккал) за прием п</w:t>
            </w:r>
            <w:r>
              <w:t>ищи, используя меню-раскладку для учащихся 10 - 11 классов, за 10 - 14 дней (либо за другое количество дней, на которое разработано меню)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516" w:tooltip="    30. Анализ частоты включения отдельных блюд в меню за ______ дней" w:history="1">
              <w:r>
                <w:rPr>
                  <w:color w:val="0000FF"/>
                </w:rPr>
                <w:t>Вопрос 30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ч</w:t>
            </w:r>
            <w:r>
              <w:t>астоту включения отдельных блюд в меню за количество дней, на которое разработано меню (если продукт используется несколько раз в день, то надо умножить эту цифру на количество дней использования этого продукта в день).</w:t>
            </w:r>
          </w:p>
          <w:p w:rsidR="00000000" w:rsidRDefault="003736A3">
            <w:pPr>
              <w:pStyle w:val="ConsPlusNormal"/>
            </w:pPr>
            <w:r>
              <w:t>Например: меню составлено на 14 дней</w:t>
            </w:r>
            <w:r>
              <w:t>, блюдо из рыбы включено в меню 4 раза, пишем цифру "4"; хлеб включается в меню 3 раза в день, умножаем 14 на 3, пишем цифру "42"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575" w:tooltip="    31. Дата заполнения анкеты /____/____/2019" w:history="1">
              <w:r>
                <w:rPr>
                  <w:color w:val="0000FF"/>
                </w:rPr>
                <w:t>Вопрос 31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Поставьте дату заполнения анкеты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576" w:tooltip="    32. Ф.И.О. интервьюера     ______________________" w:history="1">
              <w:r>
                <w:rPr>
                  <w:color w:val="0000FF"/>
                </w:rPr>
                <w:t>Вопрос 32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ФИО интервьюера полностью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577" w:tooltip="    33. Подпись интервьюера    ______________________" w:history="1">
              <w:r>
                <w:rPr>
                  <w:color w:val="0000FF"/>
                </w:rPr>
                <w:t>Вопрос 33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Поставьте свою подпись</w:t>
            </w: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------------------</w:t>
      </w:r>
      <w:r>
        <w:t>--------------</w:t>
      </w:r>
    </w:p>
    <w:p w:rsidR="00000000" w:rsidRDefault="003736A3">
      <w:pPr>
        <w:pStyle w:val="ConsPlusNormal"/>
        <w:spacing w:before="240"/>
        <w:ind w:firstLine="540"/>
        <w:jc w:val="both"/>
      </w:pPr>
      <w:bookmarkStart w:id="97" w:name="Par1212"/>
      <w:bookmarkEnd w:id="97"/>
      <w:r>
        <w:t xml:space="preserve">&lt;2&gt; </w:t>
      </w:r>
      <w:hyperlink w:anchor="Par203" w:tooltip="                  ИНФОРМИРОВАННОЕ СОГЛАСИЕ ДЛЯ РОДИТЕЛЕЙ" w:history="1">
        <w:r>
          <w:rPr>
            <w:color w:val="0000FF"/>
          </w:rPr>
          <w:t>Приложение 3</w:t>
        </w:r>
      </w:hyperlink>
      <w:r>
        <w:t>.</w:t>
      </w:r>
    </w:p>
    <w:p w:rsidR="00000000" w:rsidRDefault="003736A3">
      <w:pPr>
        <w:pStyle w:val="ConsPlusNormal"/>
        <w:spacing w:before="240"/>
        <w:ind w:firstLine="540"/>
        <w:jc w:val="both"/>
      </w:pPr>
      <w:bookmarkStart w:id="98" w:name="Par1213"/>
      <w:bookmarkEnd w:id="98"/>
      <w:r>
        <w:t xml:space="preserve">&lt;3&gt; </w:t>
      </w:r>
      <w:hyperlink w:anchor="Par248" w:tooltip="             АНКЕТА ДЛЯ ОЦЕНКИ ОРГАНИЗАЦИИ ПИТАНИЯ ШКОЛЬНИКОВ" w:history="1">
        <w:r>
          <w:rPr>
            <w:color w:val="0000FF"/>
          </w:rPr>
          <w:t>Приложение 4</w:t>
        </w:r>
      </w:hyperlink>
      <w:r>
        <w:t>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  <w:outlineLvl w:val="1"/>
      </w:pPr>
      <w:r>
        <w:lastRenderedPageBreak/>
        <w:t xml:space="preserve">АНКЕТА ПО ОЦЕНКЕ ПИТАНИЯ ШКОЛЬНИКА </w:t>
      </w:r>
      <w:hyperlink w:anchor="Par1295" w:tooltip="&lt;4&gt; Приложение 5 к настоящим МР." w:history="1">
        <w:r>
          <w:rPr>
            <w:color w:val="0000FF"/>
          </w:rPr>
          <w:t>&lt;4&gt;</w:t>
        </w:r>
      </w:hyperlink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center"/>
      </w:pPr>
      <w:r>
        <w:t>На вопросы отвечают родители совместно с детьми</w:t>
      </w:r>
    </w:p>
    <w:p w:rsidR="00000000" w:rsidRDefault="003736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80"/>
      </w:tblGrid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00" w:tooltip="1. N анкеты                                        " w:history="1">
              <w:r>
                <w:rPr>
                  <w:color w:val="0000FF"/>
                </w:rPr>
                <w:t>Вопрос 1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номер ан</w:t>
            </w:r>
            <w:r>
              <w:t>кеты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02" w:tooltip="2. Место проживания                      Код региона ______" w:history="1">
              <w:r>
                <w:rPr>
                  <w:color w:val="0000FF"/>
                </w:rPr>
                <w:t>Вопрос 2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код региона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03" w:tooltip="3. Школа                                 Код школы   ______" w:history="1">
              <w:r>
                <w:rPr>
                  <w:color w:val="0000FF"/>
                </w:rPr>
                <w:t>Вопрос 3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Впишите код школы в соответствии с </w:t>
            </w:r>
            <w:r>
              <w:t xml:space="preserve">в соответствии с инструкцией в МР </w:t>
            </w:r>
            <w:hyperlink w:anchor="Par124" w:tooltip="2.9. Оценка питания детей включает:" w:history="1">
              <w:r>
                <w:rPr>
                  <w:color w:val="0000FF"/>
                </w:rPr>
                <w:t>(п. 2.9)</w:t>
              </w:r>
            </w:hyperlink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05" w:tooltip="4. Класс                                           " w:history="1">
              <w:r>
                <w:rPr>
                  <w:color w:val="0000FF"/>
                </w:rPr>
                <w:t>Вопрос 4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класс, в котором учится ребенок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08" w:tooltip="5. Дата заполнения                                                         " w:history="1">
              <w:r>
                <w:rPr>
                  <w:color w:val="0000FF"/>
                </w:rPr>
                <w:t>Вопрос 5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дату заполнения анкеты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12" w:tooltip="6. Дата рождения ребенка                                                   " w:history="1">
              <w:r>
                <w:rPr>
                  <w:color w:val="0000FF"/>
                </w:rPr>
                <w:t>Вопрос 6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дату рождения ребенка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18" w:tooltip="7. Возраст (полных лет)                            " w:history="1">
              <w:r>
                <w:rPr>
                  <w:color w:val="0000FF"/>
                </w:rPr>
                <w:t>Вопрос 7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возраст ребенка (сколько ребенку полных лет на момент заполнения)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20" w:tooltip="8. Укажите пол Вашего ребенка" w:history="1">
              <w:r>
                <w:rPr>
                  <w:color w:val="0000FF"/>
                </w:rPr>
                <w:t>Вопрос</w:t>
              </w:r>
              <w:r>
                <w:rPr>
                  <w:color w:val="0000FF"/>
                </w:rPr>
                <w:t xml:space="preserve"> 8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23" w:tooltip="9. Укажите, сколько месяцев назад проводили        " w:history="1">
              <w:r>
                <w:rPr>
                  <w:color w:val="0000FF"/>
                </w:rPr>
                <w:t>Вопрос 9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Впишите, сколько месяцев назад проводили измерение веса и роста у ребенка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27" w:tooltip="10. Укажите, какими были при последнем измерении вес и рост ребенка:" w:history="1">
              <w:r>
                <w:rPr>
                  <w:color w:val="0000FF"/>
                </w:rPr>
                <w:t>Вопрос 10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32" w:tooltip="11. Укажите на момент исследования данные матери:" w:history="1">
              <w:r>
                <w:rPr>
                  <w:color w:val="0000FF"/>
                </w:rPr>
                <w:t>Вопрос 11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37" w:tooltip="12. Укажите на момент исследования данные отца:" w:history="1">
              <w:r>
                <w:rPr>
                  <w:color w:val="0000FF"/>
                </w:rPr>
                <w:t>Вопрос 12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42" w:tooltip="13. Имеются ли у Вашего ребенка следующие хронические заболевания?" w:history="1">
              <w:r>
                <w:rPr>
                  <w:color w:val="0000FF"/>
                </w:rPr>
                <w:t>Вопрос 13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Выберите один или несколько вариантов ответа. При выборе </w:t>
            </w:r>
            <w:hyperlink w:anchor="Par653" w:tooltip="7. Другие, указать" w:history="1">
              <w:r>
                <w:rPr>
                  <w:color w:val="0000FF"/>
                </w:rPr>
                <w:t>ответа 7</w:t>
              </w:r>
            </w:hyperlink>
            <w:r>
              <w:t xml:space="preserve"> уточните, какие именно заболевания имеет ребенок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56" w:tooltip="14. Как часто Ваш ребенок болел ОРЗ за последние 12 месяцев?" w:history="1">
              <w:r>
                <w:rPr>
                  <w:color w:val="0000FF"/>
                </w:rPr>
                <w:t>Вопрос 14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62" w:tooltip="15. Знакомы ли Вы и Ваша семья с принципами здорового питания?" w:history="1">
              <w:r>
                <w:rPr>
                  <w:color w:val="0000FF"/>
                </w:rPr>
                <w:t>Вопрос 15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67" w:tooltip="16. Откуда Вы получаете информацию о принципах здорового питания?" w:history="1">
              <w:r>
                <w:rPr>
                  <w:color w:val="0000FF"/>
                </w:rPr>
                <w:t>Вопрос 16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два из предложенных вариантов</w:t>
            </w:r>
            <w:r>
              <w:t xml:space="preserve"> ответа, наиболее значимых для Вас источников информации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77" w:tooltip="17. Сколько раз в день Ваш ребенок принимает пищу в учебные дни?" w:history="1">
              <w:r>
                <w:rPr>
                  <w:color w:val="0000FF"/>
                </w:rPr>
                <w:t>Вопрос 17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84" w:tooltip="18. Сколько раз в день Ваш ребенок принимает пищу в выходные?" w:history="1">
              <w:r>
                <w:rPr>
                  <w:color w:val="0000FF"/>
                </w:rPr>
                <w:t>Вопрос 18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91" w:tooltip="19. Завтракает ли ребенок дома перед уходом в школу?" w:history="1">
              <w:r>
                <w:rPr>
                  <w:color w:val="0000FF"/>
                </w:rPr>
                <w:t>Вопрос 19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697" w:tooltip="20. Питается ли Ваш ребенок в школьной столовой?" w:history="1">
              <w:r>
                <w:rPr>
                  <w:color w:val="0000FF"/>
                </w:rPr>
                <w:t>Вопрос 20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703" w:tooltip="21. Если ребенок питается в школьной столовой, укажите, что он ест?" w:history="1">
              <w:r>
                <w:rPr>
                  <w:color w:val="0000FF"/>
                </w:rPr>
                <w:t>Вопрос 21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714" w:tooltip="22. Где Ваш ребенок обедает?" w:history="1">
              <w:r>
                <w:rPr>
                  <w:color w:val="0000FF"/>
                </w:rPr>
                <w:t>Вопрос 22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 xml:space="preserve">Выберите один из вариантов. При выборе </w:t>
            </w:r>
            <w:hyperlink w:anchor="Par717" w:tooltip="       Берет еду с собой ............................ 3" w:history="1">
              <w:r>
                <w:rPr>
                  <w:color w:val="0000FF"/>
                </w:rPr>
                <w:t>ответов 3</w:t>
              </w:r>
            </w:hyperlink>
            <w:r>
              <w:t xml:space="preserve">, </w:t>
            </w:r>
            <w:hyperlink w:anchor="Par718" w:tooltip="       Дома ......................................... 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719" w:tooltip="       Не обедает ................................... 5" w:history="1">
              <w:r>
                <w:rPr>
                  <w:color w:val="0000FF"/>
                </w:rPr>
                <w:t>5</w:t>
              </w:r>
            </w:hyperlink>
            <w:r>
              <w:t xml:space="preserve"> или "затрудняюсь ответить" - пропустите </w:t>
            </w:r>
            <w:hyperlink w:anchor="Par723" w:tooltip="23. Что чаще ест Ваш ребенок на обед в школе?" w:history="1">
              <w:r>
                <w:rPr>
                  <w:color w:val="0000FF"/>
                </w:rPr>
                <w:t>вопрос 23</w:t>
              </w:r>
            </w:hyperlink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723" w:tooltip="23. Что чаще ест Ваш ребенок на обед в школе?" w:history="1">
              <w:r>
                <w:rPr>
                  <w:color w:val="0000FF"/>
                </w:rPr>
                <w:t>Вопрос 23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735" w:tooltip="24. Полностью ли съедает ребенок порцию завтрака/обеда/полдника в школе?" w:history="1">
              <w:r>
                <w:rPr>
                  <w:color w:val="0000FF"/>
                </w:rPr>
                <w:t>Вопрос 24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Заполн</w:t>
            </w:r>
            <w:r>
              <w:t>ите таблицу. Необходимо поставить галочки на пересечении приема пищи (завтрак, обед и полдник - по горизонтали) и предложенных вариантов ответа (по вертикали), если ваш ребенок завтракает, обедает или получает полдник в школьной столовой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763" w:tooltip="25. Хватает ли Вашему ребенку выданной порции в школьной столовой?" w:history="1">
              <w:r>
                <w:rPr>
                  <w:color w:val="0000FF"/>
                </w:rPr>
                <w:t>Вопрос 25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вариантов, если ребенок питается в школьной столовой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770" w:tooltip="26.  Считает ли Ваш ребенок достаточной длительность перерыва между уроками" w:history="1">
              <w:r>
                <w:rPr>
                  <w:color w:val="0000FF"/>
                </w:rPr>
                <w:t>Вопрос 26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776" w:tooltip="27. Нравится ли ребенку обстановка в школьной столовой?" w:history="1">
              <w:r>
                <w:rPr>
                  <w:color w:val="0000FF"/>
                </w:rPr>
                <w:t>Вопрос 27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782" w:tooltip="28. Если ребенок НЕ ПИТАЕТСЯ в школьной столовой, то ПОЧЕМУ?" w:history="1">
              <w:r>
                <w:rPr>
                  <w:color w:val="0000FF"/>
                </w:rPr>
                <w:t>Вопрос 28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вариантов, если ребенок не питается в школьной столовой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792" w:tooltip="29. Пользуется ли Ваш ребенок школьным буфетом?" w:history="1">
              <w:r>
                <w:rPr>
                  <w:color w:val="0000FF"/>
                </w:rPr>
                <w:t>Вопрос 29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799" w:tooltip="30. Какую продукцию покупает Ваш ребенок в буфете?" w:history="1">
              <w:r>
                <w:rPr>
                  <w:color w:val="0000FF"/>
                </w:rPr>
                <w:t>Вопрос 30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810" w:tooltip="31. Удовлетворяет ли Вас ассортимент буфетной продукции?" w:history="1">
              <w:r>
                <w:rPr>
                  <w:color w:val="0000FF"/>
                </w:rPr>
                <w:t>Вопрос 31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815" w:tooltip="32. Пьет ли ребенок в школе питьевую воду?" w:history="1">
              <w:r>
                <w:rPr>
                  <w:color w:val="0000FF"/>
                </w:rPr>
                <w:t>Вопрос 32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821" w:tooltip="33. Принимает ли Ваш ребенок витаминно-минеральные комплексы, БАДы к пище?" w:history="1">
              <w:r>
                <w:rPr>
                  <w:color w:val="0000FF"/>
                </w:rPr>
                <w:t>Вопрос 33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826" w:tooltip="33а. Как часто Ваш ребенок принимает витаминно-минеральные комплексы?" w:history="1">
              <w:r>
                <w:rPr>
                  <w:color w:val="0000FF"/>
                </w:rPr>
                <w:t>Вопрос 33а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Выберите один из вариантов ответа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833" w:tooltip="34.  Как  часто  Ваш  ребенок  дома  и в школе употребляет (выбрать один из" w:history="1">
              <w:r>
                <w:rPr>
                  <w:color w:val="0000FF"/>
                </w:rPr>
                <w:t>Вопрос 34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Заполните та</w:t>
            </w:r>
            <w:r>
              <w:t>блицу. Необходимо поставить галочки на пересечении граф по горизонтали (предложенных продуктов, блюд) и по вертикали (частоты их употребления)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1091" w:tooltip="    35. Ваши предложения по улучшению организации питания детей в школе" w:history="1">
              <w:r>
                <w:rPr>
                  <w:color w:val="0000FF"/>
                </w:rPr>
                <w:t>Вопрос 35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</w:t>
            </w:r>
            <w:r>
              <w:t>пишите пожелания и предложения по организации питания в вашем образовательном учреждении (кратко, несколько слов)</w:t>
            </w:r>
          </w:p>
        </w:tc>
      </w:tr>
      <w:tr w:rsidR="0000000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hyperlink w:anchor="Par1097" w:tooltip="    36. Ф.И.О. интервьюера" w:history="1">
              <w:r>
                <w:rPr>
                  <w:color w:val="0000FF"/>
                </w:rPr>
                <w:t>Вопрос 36</w:t>
              </w:r>
            </w:hyperlink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36A3">
            <w:pPr>
              <w:pStyle w:val="ConsPlusNormal"/>
            </w:pPr>
            <w:r>
              <w:t>Впишите Ф., И., О. интервьюера полностью, поставьте свою подпись</w:t>
            </w:r>
          </w:p>
        </w:tc>
      </w:tr>
    </w:tbl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>--------------------------------</w:t>
      </w:r>
    </w:p>
    <w:p w:rsidR="00000000" w:rsidRDefault="003736A3">
      <w:pPr>
        <w:pStyle w:val="ConsPlusNormal"/>
        <w:spacing w:before="240"/>
        <w:ind w:firstLine="540"/>
        <w:jc w:val="both"/>
      </w:pPr>
      <w:bookmarkStart w:id="99" w:name="Par1295"/>
      <w:bookmarkEnd w:id="99"/>
      <w:r>
        <w:t xml:space="preserve">&lt;4&gt; </w:t>
      </w:r>
      <w:hyperlink w:anchor="Par586" w:tooltip="                    АНКЕТА ПО ОЦЕНКЕ ПИТАНИЯ ШКОЛЬНИКА" w:history="1">
        <w:r>
          <w:rPr>
            <w:color w:val="0000FF"/>
          </w:rPr>
          <w:t>Приложение 5</w:t>
        </w:r>
      </w:hyperlink>
      <w:r>
        <w:t xml:space="preserve"> к настоящим МР.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Title"/>
        <w:jc w:val="center"/>
        <w:outlineLvl w:val="0"/>
      </w:pPr>
      <w:r>
        <w:t>БИБЛИОГРАФИЧЕСКИЕ ССЫЛКИ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ind w:firstLine="540"/>
        <w:jc w:val="both"/>
      </w:pPr>
      <w:r>
        <w:t xml:space="preserve">1. Семейный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2. Гражданский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4. Паспорт Федерального проекта "Формирование системы мотива</w:t>
      </w:r>
      <w:r>
        <w:t>ции граждан к здоровому образу жизни, включая здоровое питание и отказ от вредных привычек" национального проекта "Демография".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5. </w:t>
      </w:r>
      <w:hyperlink r:id="rId16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образования".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6. </w:t>
      </w:r>
      <w:hyperlink r:id="rId17" w:history="1">
        <w:r>
          <w:rPr>
            <w:color w:val="0000FF"/>
          </w:rPr>
          <w:t>СанПиН 2.4.4.2599-10</w:t>
        </w:r>
      </w:hyperlink>
      <w:r>
        <w:t xml:space="preserve"> "Гигиенические требования к устройству, содержанию и организации режима в оздоровительных учреждениях с дневным пребыванием детей в период каникул".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7. </w:t>
      </w:r>
      <w:hyperlink r:id="rId18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8. </w:t>
      </w:r>
      <w:hyperlink r:id="rId19" w:history="1">
        <w:r>
          <w:rPr>
            <w:color w:val="0000FF"/>
          </w:rPr>
          <w:t>МР 2.4.5.0107-15</w:t>
        </w:r>
      </w:hyperlink>
      <w:r>
        <w:t xml:space="preserve"> "Организация питания детей дошкольного и школьного возраста в организованных коллективах".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 xml:space="preserve">9. </w:t>
      </w:r>
      <w:hyperlink r:id="rId20" w:history="1">
        <w:r>
          <w:rPr>
            <w:color w:val="0000FF"/>
          </w:rPr>
          <w:t>МР 2.3.1.2432-08</w:t>
        </w:r>
      </w:hyperlink>
      <w:r>
        <w:t xml:space="preserve"> "Нормы физиологических потребностей в энергии и пищевых веществах для различных групп населения Российской Федерации".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10. МР 0100/8606-07-34 "Рекомендуемый ассортимент пищевых продуктов для реализации в школьных буфетах".</w:t>
      </w:r>
    </w:p>
    <w:p w:rsidR="00000000" w:rsidRDefault="003736A3">
      <w:pPr>
        <w:pStyle w:val="ConsPlusNormal"/>
        <w:spacing w:before="240"/>
        <w:ind w:firstLine="540"/>
        <w:jc w:val="both"/>
      </w:pPr>
      <w:r>
        <w:t>11. МР 0100/8</w:t>
      </w:r>
      <w:r>
        <w:t>605-07-34 "Примерные меню горячих школьных завтраков и обедов для организации питания детей 7 - 11 и 11 - 18 лет в государственных образовательных учреждениях".</w:t>
      </w:r>
    </w:p>
    <w:p w:rsidR="00000000" w:rsidRDefault="003736A3">
      <w:pPr>
        <w:pStyle w:val="ConsPlusNormal"/>
        <w:jc w:val="both"/>
      </w:pPr>
    </w:p>
    <w:p w:rsidR="00000000" w:rsidRDefault="003736A3">
      <w:pPr>
        <w:pStyle w:val="ConsPlusNormal"/>
        <w:jc w:val="both"/>
      </w:pPr>
    </w:p>
    <w:p w:rsidR="003736A3" w:rsidRDefault="003736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36A3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A3" w:rsidRDefault="003736A3">
      <w:pPr>
        <w:spacing w:after="0" w:line="240" w:lineRule="auto"/>
      </w:pPr>
      <w:r>
        <w:separator/>
      </w:r>
    </w:p>
  </w:endnote>
  <w:endnote w:type="continuationSeparator" w:id="0">
    <w:p w:rsidR="003736A3" w:rsidRDefault="0037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6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6A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6A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6A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331C4">
            <w:rPr>
              <w:sz w:val="20"/>
              <w:szCs w:val="20"/>
            </w:rPr>
            <w:fldChar w:fldCharType="separate"/>
          </w:r>
          <w:r w:rsidR="002B6B42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331C4">
            <w:rPr>
              <w:sz w:val="20"/>
              <w:szCs w:val="20"/>
            </w:rPr>
            <w:fldChar w:fldCharType="separate"/>
          </w:r>
          <w:r w:rsidR="002B6B42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736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A3" w:rsidRDefault="003736A3">
      <w:pPr>
        <w:spacing w:after="0" w:line="240" w:lineRule="auto"/>
      </w:pPr>
      <w:r>
        <w:separator/>
      </w:r>
    </w:p>
  </w:footnote>
  <w:footnote w:type="continuationSeparator" w:id="0">
    <w:p w:rsidR="003736A3" w:rsidRDefault="0037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6A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</w:t>
          </w:r>
          <w:r>
            <w:rPr>
              <w:sz w:val="16"/>
              <w:szCs w:val="16"/>
            </w:rPr>
            <w:t>Р 2.3.0152-19. 2.3. Гигиена. гигиена питания. Подготовка и проведение мониторинга состояния питания детей школьного 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6A3">
          <w:pPr>
            <w:pStyle w:val="ConsPlusNormal"/>
            <w:jc w:val="center"/>
          </w:pPr>
        </w:p>
        <w:p w:rsidR="00000000" w:rsidRDefault="003736A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36A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13.08.2020</w:t>
          </w:r>
        </w:p>
      </w:tc>
    </w:tr>
  </w:tbl>
  <w:p w:rsidR="00000000" w:rsidRDefault="003736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36A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C4"/>
    <w:rsid w:val="00001A4F"/>
    <w:rsid w:val="002B6B42"/>
    <w:rsid w:val="003736A3"/>
    <w:rsid w:val="00F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44845&amp;date=13.08.2020" TargetMode="External"/><Relationship Id="rId18" Type="http://schemas.openxmlformats.org/officeDocument/2006/relationships/hyperlink" Target="https://login.consultant.ru/link/?req=doc&amp;base=RZR&amp;n=215350&amp;date=13.08.2020&amp;dst=100012&amp;fld=13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R&amp;n=149911&amp;date=13.08.2020" TargetMode="External"/><Relationship Id="rId17" Type="http://schemas.openxmlformats.org/officeDocument/2006/relationships/hyperlink" Target="https://login.consultant.ru/link/?req=doc&amp;base=RZR&amp;n=215353&amp;date=13.08.2020&amp;dst=100013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27899&amp;date=13.08.2020&amp;dst=100015&amp;fld=134" TargetMode="External"/><Relationship Id="rId20" Type="http://schemas.openxmlformats.org/officeDocument/2006/relationships/hyperlink" Target="https://login.consultant.ru/link/?req=doc&amp;base=RZR&amp;n=106639&amp;date=13.08.20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149911&amp;date=13.08.202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58026&amp;date=13.08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19209&amp;date=13.08.2020" TargetMode="External"/><Relationship Id="rId19" Type="http://schemas.openxmlformats.org/officeDocument/2006/relationships/hyperlink" Target="https://login.consultant.ru/link/?req=doc&amp;base=RZR&amp;n=196729&amp;date=13.08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R&amp;n=340325&amp;date=13.08.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9014</Words>
  <Characters>51382</Characters>
  <Application>Microsoft Office Word</Application>
  <DocSecurity>2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2.3.0152-19. 2.3. Гигиена. гигиена питания. Подготовка и проведение мониторинга состояния питания детей школьного возраста в организованных коллективах. Методические рекомендации"(утв. Главным государственным санитарным врачом РФ 26.09.2019)</vt:lpstr>
    </vt:vector>
  </TitlesOfParts>
  <Company>КонсультантПлюс Версия 4018.00.50</Company>
  <LinksUpToDate>false</LinksUpToDate>
  <CharactersWithSpaces>60276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2.3.0152-19. 2.3. Гигиена. гигиена питания. Подготовка и проведение мониторинга состояния питания детей школьного возраста в организованных коллективах. Методические рекомендации"(утв. Главным государственным санитарным врачом РФ 26.09.2019)</dc:title>
  <dc:creator>Microsoft Office</dc:creator>
  <cp:lastModifiedBy>Microsoft Office</cp:lastModifiedBy>
  <cp:revision>2</cp:revision>
  <dcterms:created xsi:type="dcterms:W3CDTF">2020-11-19T17:53:00Z</dcterms:created>
  <dcterms:modified xsi:type="dcterms:W3CDTF">2020-11-19T17:53:00Z</dcterms:modified>
</cp:coreProperties>
</file>