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B7B" w:rsidRPr="00CA0316" w:rsidRDefault="00083B7B" w:rsidP="00CA03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3B7B" w:rsidRPr="00F550E6" w:rsidRDefault="00576337" w:rsidP="00083B7B">
      <w:pPr>
        <w:rPr>
          <w:rFonts w:ascii="Times New Roman" w:hAnsi="Times New Roman" w:cs="Times New Roman"/>
          <w:b/>
          <w:sz w:val="28"/>
          <w:szCs w:val="28"/>
        </w:rPr>
      </w:pPr>
      <w:r w:rsidRPr="00F550E6">
        <w:rPr>
          <w:rFonts w:ascii="Times New Roman" w:hAnsi="Times New Roman" w:cs="Times New Roman"/>
          <w:b/>
          <w:sz w:val="28"/>
          <w:szCs w:val="28"/>
        </w:rPr>
        <w:t xml:space="preserve">Урок литературы </w:t>
      </w:r>
    </w:p>
    <w:p w:rsidR="00576337" w:rsidRPr="00F550E6" w:rsidRDefault="00174EB7" w:rsidP="00083B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 13</w:t>
      </w:r>
      <w:r w:rsidR="00576337" w:rsidRPr="00F550E6">
        <w:rPr>
          <w:rFonts w:ascii="Times New Roman" w:hAnsi="Times New Roman" w:cs="Times New Roman"/>
          <w:b/>
          <w:sz w:val="28"/>
          <w:szCs w:val="28"/>
        </w:rPr>
        <w:t xml:space="preserve"> мая.</w:t>
      </w:r>
    </w:p>
    <w:p w:rsidR="00576337" w:rsidRPr="00174EB7" w:rsidRDefault="00576337" w:rsidP="00174EB7">
      <w:pPr>
        <w:ind w:right="49"/>
        <w:rPr>
          <w:rFonts w:ascii="Times New Roman" w:hAnsi="Times New Roman" w:cs="Times New Roman"/>
          <w:b/>
          <w:sz w:val="28"/>
          <w:szCs w:val="28"/>
        </w:rPr>
      </w:pPr>
      <w:r w:rsidRPr="00F550E6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proofErr w:type="gramStart"/>
      <w:r w:rsidRPr="00F550E6">
        <w:rPr>
          <w:rFonts w:ascii="Times New Roman" w:hAnsi="Times New Roman" w:cs="Times New Roman"/>
          <w:b/>
          <w:sz w:val="28"/>
          <w:szCs w:val="28"/>
        </w:rPr>
        <w:t xml:space="preserve">урока: </w:t>
      </w:r>
      <w:r w:rsidR="00174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4EB7" w:rsidRPr="00174EB7">
        <w:rPr>
          <w:rFonts w:ascii="Times New Roman" w:hAnsi="Times New Roman" w:cs="Times New Roman"/>
          <w:b/>
          <w:sz w:val="28"/>
          <w:szCs w:val="28"/>
          <w:u w:val="single"/>
        </w:rPr>
        <w:t>Х.</w:t>
      </w:r>
      <w:proofErr w:type="gramEnd"/>
      <w:r w:rsidR="001F4D6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74EB7" w:rsidRPr="00174EB7">
        <w:rPr>
          <w:rFonts w:ascii="Times New Roman" w:hAnsi="Times New Roman" w:cs="Times New Roman"/>
          <w:b/>
          <w:sz w:val="28"/>
          <w:szCs w:val="28"/>
          <w:u w:val="single"/>
        </w:rPr>
        <w:t>К.</w:t>
      </w:r>
      <w:r w:rsidR="001F4D6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74EB7" w:rsidRPr="00174EB7">
        <w:rPr>
          <w:rFonts w:ascii="Times New Roman" w:hAnsi="Times New Roman" w:cs="Times New Roman"/>
          <w:b/>
          <w:sz w:val="28"/>
          <w:szCs w:val="28"/>
          <w:u w:val="single"/>
        </w:rPr>
        <w:t>АНДЕРСЕН</w:t>
      </w:r>
      <w:r w:rsidR="00174EB7" w:rsidRPr="00174EB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74EB7" w:rsidRPr="00174EB7">
        <w:rPr>
          <w:rFonts w:ascii="Times New Roman" w:hAnsi="Times New Roman" w:cs="Times New Roman"/>
          <w:b/>
          <w:sz w:val="28"/>
          <w:szCs w:val="28"/>
        </w:rPr>
        <w:t xml:space="preserve">Краткие сведения о писателе. </w:t>
      </w:r>
      <w:r w:rsidR="00174EB7" w:rsidRPr="00174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4EB7" w:rsidRPr="00174EB7">
        <w:rPr>
          <w:rFonts w:ascii="Times New Roman" w:hAnsi="Times New Roman" w:cs="Times New Roman"/>
          <w:b/>
          <w:sz w:val="28"/>
          <w:szCs w:val="28"/>
        </w:rPr>
        <w:t xml:space="preserve">Сказка </w:t>
      </w:r>
      <w:r w:rsidR="00174EB7" w:rsidRPr="00174EB7">
        <w:rPr>
          <w:rFonts w:ascii="Times New Roman" w:hAnsi="Times New Roman" w:cs="Times New Roman"/>
          <w:b/>
          <w:i/>
          <w:iCs/>
          <w:sz w:val="28"/>
          <w:szCs w:val="28"/>
        </w:rPr>
        <w:t>«Соловей»</w:t>
      </w:r>
      <w:r w:rsidR="00174EB7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:rsidR="00083B7B" w:rsidRDefault="00174EB7" w:rsidP="00174EB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в учебнике краткие сведения из биографии Х.К. Андерсена.</w:t>
      </w:r>
    </w:p>
    <w:p w:rsidR="00174EB7" w:rsidRDefault="00174EB7" w:rsidP="00174EB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уже прочитали произведение Х.К. Андерсена «Соловей».</w:t>
      </w:r>
    </w:p>
    <w:p w:rsidR="00174EB7" w:rsidRDefault="00174EB7" w:rsidP="00174EB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Кратко </w:t>
      </w:r>
      <w:r w:rsidR="001F4D6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письменно) ответьте на следующие вопросы:</w:t>
      </w:r>
    </w:p>
    <w:p w:rsidR="00174EB7" w:rsidRDefault="00174EB7" w:rsidP="00174EB7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 Почему во дворце никто не знал о соловье?</w:t>
      </w:r>
    </w:p>
    <w:p w:rsidR="00174EB7" w:rsidRDefault="00174EB7" w:rsidP="00174EB7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1F4D6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Откуда император узнал, что в его лесу поет соловей?</w:t>
      </w:r>
    </w:p>
    <w:p w:rsidR="00174EB7" w:rsidRDefault="00174EB7" w:rsidP="00174EB7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Почему соловей отказался от награды за пение?</w:t>
      </w:r>
    </w:p>
    <w:p w:rsidR="00174EB7" w:rsidRDefault="00174EB7" w:rsidP="00174EB7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Почему искусственный соловей понравился придворным больше чем настоящий?</w:t>
      </w:r>
    </w:p>
    <w:p w:rsidR="00174EB7" w:rsidRDefault="00371CE9" w:rsidP="00174EB7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Почему настоящий соловей улетел?</w:t>
      </w:r>
    </w:p>
    <w:p w:rsidR="00371CE9" w:rsidRDefault="00371CE9" w:rsidP="00174EB7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Почему Смерть улетела от императора?</w:t>
      </w:r>
    </w:p>
    <w:p w:rsidR="00371CE9" w:rsidRDefault="00371CE9" w:rsidP="00174EB7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Какой прием использует Андерсен, рисуя живого и искусственного соловья?</w:t>
      </w:r>
    </w:p>
    <w:p w:rsidR="00371CE9" w:rsidRDefault="00371CE9" w:rsidP="00174EB7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Какой прием использует автор в следующем фрагменте?</w:t>
      </w:r>
    </w:p>
    <w:p w:rsidR="00371CE9" w:rsidRDefault="00371CE9" w:rsidP="00371CE9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71CE9" w:rsidRPr="00371CE9" w:rsidRDefault="00371CE9" w:rsidP="00371CE9">
      <w:pPr>
        <w:pStyle w:val="a3"/>
        <w:ind w:left="43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CE9">
        <w:rPr>
          <w:rFonts w:ascii="Times New Roman" w:hAnsi="Times New Roman" w:cs="Times New Roman"/>
          <w:i/>
          <w:sz w:val="28"/>
          <w:szCs w:val="28"/>
        </w:rPr>
        <w:t xml:space="preserve">«В пруду заквакали лягушки. </w:t>
      </w:r>
    </w:p>
    <w:p w:rsidR="00371CE9" w:rsidRPr="00371CE9" w:rsidRDefault="00371CE9" w:rsidP="00371CE9">
      <w:pPr>
        <w:pStyle w:val="a3"/>
        <w:ind w:left="435"/>
        <w:rPr>
          <w:rFonts w:ascii="Times New Roman" w:hAnsi="Times New Roman" w:cs="Times New Roman"/>
          <w:i/>
          <w:sz w:val="28"/>
          <w:szCs w:val="28"/>
        </w:rPr>
      </w:pPr>
      <w:r w:rsidRPr="00371CE9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gramStart"/>
      <w:r w:rsidRPr="00371CE9">
        <w:rPr>
          <w:rFonts w:ascii="Times New Roman" w:hAnsi="Times New Roman" w:cs="Times New Roman"/>
          <w:i/>
          <w:sz w:val="28"/>
          <w:szCs w:val="28"/>
        </w:rPr>
        <w:t>Чудесно!-</w:t>
      </w:r>
      <w:proofErr w:type="gramEnd"/>
      <w:r w:rsidRPr="00371CE9">
        <w:rPr>
          <w:rFonts w:ascii="Times New Roman" w:hAnsi="Times New Roman" w:cs="Times New Roman"/>
          <w:i/>
          <w:sz w:val="28"/>
          <w:szCs w:val="28"/>
        </w:rPr>
        <w:t xml:space="preserve"> сказал придворный бонза. – Теперь я слышу! </w:t>
      </w:r>
    </w:p>
    <w:p w:rsidR="00371CE9" w:rsidRDefault="00371CE9" w:rsidP="00371CE9">
      <w:pPr>
        <w:pStyle w:val="a3"/>
        <w:ind w:left="435"/>
        <w:rPr>
          <w:rFonts w:ascii="Times New Roman" w:hAnsi="Times New Roman" w:cs="Times New Roman"/>
          <w:i/>
          <w:sz w:val="28"/>
          <w:szCs w:val="28"/>
        </w:rPr>
      </w:pPr>
      <w:r w:rsidRPr="00371CE9">
        <w:rPr>
          <w:rFonts w:ascii="Times New Roman" w:hAnsi="Times New Roman" w:cs="Times New Roman"/>
          <w:i/>
          <w:sz w:val="28"/>
          <w:szCs w:val="28"/>
        </w:rPr>
        <w:t>Точь- в –точь наши колокольчики в молельне!»</w:t>
      </w:r>
    </w:p>
    <w:p w:rsidR="00371CE9" w:rsidRDefault="00371CE9" w:rsidP="00371CE9">
      <w:pPr>
        <w:pStyle w:val="a3"/>
        <w:ind w:left="435"/>
        <w:rPr>
          <w:rFonts w:ascii="Times New Roman" w:hAnsi="Times New Roman" w:cs="Times New Roman"/>
          <w:i/>
          <w:sz w:val="28"/>
          <w:szCs w:val="28"/>
        </w:rPr>
      </w:pPr>
    </w:p>
    <w:p w:rsidR="00371CE9" w:rsidRDefault="00371CE9" w:rsidP="00371CE9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9). Как называется синтаксическое средство художественной выразительности, которое использует автор в следующем фрагменте?</w:t>
      </w:r>
    </w:p>
    <w:p w:rsidR="00371CE9" w:rsidRDefault="00371CE9" w:rsidP="00371CE9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</w:p>
    <w:p w:rsidR="00371CE9" w:rsidRDefault="00371CE9" w:rsidP="00371CE9">
      <w:pPr>
        <w:pStyle w:val="a3"/>
        <w:ind w:left="435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« 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Соловушка! – громко закричала девочка. – Наш милостивый император </w:t>
      </w:r>
      <w:r w:rsidRPr="00371CE9">
        <w:rPr>
          <w:rFonts w:ascii="Times New Roman" w:hAnsi="Times New Roman" w:cs="Times New Roman"/>
          <w:i/>
          <w:sz w:val="28"/>
          <w:szCs w:val="28"/>
        </w:rPr>
        <w:t>желает послушать тебя!</w:t>
      </w:r>
    </w:p>
    <w:p w:rsidR="00371CE9" w:rsidRDefault="00371CE9" w:rsidP="00371CE9">
      <w:pPr>
        <w:pStyle w:val="a3"/>
        <w:ind w:left="43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Очень рад, ответил Соловей и запел так, что просто чудо».</w:t>
      </w:r>
    </w:p>
    <w:p w:rsidR="00371CE9" w:rsidRDefault="00371CE9" w:rsidP="00371CE9">
      <w:pPr>
        <w:pStyle w:val="a3"/>
        <w:ind w:left="435"/>
        <w:rPr>
          <w:rFonts w:ascii="Times New Roman" w:hAnsi="Times New Roman" w:cs="Times New Roman"/>
          <w:i/>
          <w:sz w:val="28"/>
          <w:szCs w:val="28"/>
        </w:rPr>
      </w:pPr>
    </w:p>
    <w:p w:rsidR="00371CE9" w:rsidRPr="00371CE9" w:rsidRDefault="00371CE9" w:rsidP="00371CE9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371CE9">
        <w:rPr>
          <w:rFonts w:ascii="Times New Roman" w:hAnsi="Times New Roman" w:cs="Times New Roman"/>
          <w:sz w:val="28"/>
          <w:szCs w:val="28"/>
        </w:rPr>
        <w:t xml:space="preserve">10) </w:t>
      </w:r>
      <w:proofErr w:type="gramStart"/>
      <w:r w:rsidRPr="00371CE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71CE9">
        <w:rPr>
          <w:rFonts w:ascii="Times New Roman" w:hAnsi="Times New Roman" w:cs="Times New Roman"/>
          <w:sz w:val="28"/>
          <w:szCs w:val="28"/>
        </w:rPr>
        <w:t xml:space="preserve"> каком жанре написано произведение Андерсена «Соловей»?</w:t>
      </w:r>
    </w:p>
    <w:p w:rsidR="00371CE9" w:rsidRPr="00371CE9" w:rsidRDefault="00371CE9" w:rsidP="00371CE9">
      <w:pPr>
        <w:pStyle w:val="a3"/>
        <w:ind w:left="435"/>
        <w:rPr>
          <w:rFonts w:ascii="Times New Roman" w:hAnsi="Times New Roman" w:cs="Times New Roman"/>
          <w:i/>
          <w:sz w:val="28"/>
          <w:szCs w:val="28"/>
        </w:rPr>
      </w:pPr>
    </w:p>
    <w:p w:rsidR="00576337" w:rsidRPr="00371CE9" w:rsidRDefault="00371CE9" w:rsidP="00083B7B">
      <w:pPr>
        <w:rPr>
          <w:rFonts w:ascii="Times New Roman" w:hAnsi="Times New Roman" w:cs="Times New Roman"/>
          <w:b/>
          <w:sz w:val="28"/>
          <w:szCs w:val="28"/>
        </w:rPr>
      </w:pPr>
      <w:r w:rsidRPr="00371C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71CE9">
        <w:rPr>
          <w:rFonts w:ascii="Times New Roman" w:hAnsi="Times New Roman" w:cs="Times New Roman"/>
          <w:b/>
          <w:sz w:val="28"/>
          <w:szCs w:val="28"/>
        </w:rPr>
        <w:t xml:space="preserve">Ответы </w:t>
      </w:r>
      <w:r w:rsidR="00576337" w:rsidRPr="00371CE9">
        <w:rPr>
          <w:rFonts w:ascii="Times New Roman" w:hAnsi="Times New Roman" w:cs="Times New Roman"/>
          <w:b/>
          <w:sz w:val="28"/>
          <w:szCs w:val="28"/>
        </w:rPr>
        <w:t xml:space="preserve"> сфотографируйте</w:t>
      </w:r>
      <w:proofErr w:type="gramEnd"/>
      <w:r w:rsidR="00576337" w:rsidRPr="00371CE9">
        <w:rPr>
          <w:rFonts w:ascii="Times New Roman" w:hAnsi="Times New Roman" w:cs="Times New Roman"/>
          <w:b/>
          <w:sz w:val="28"/>
          <w:szCs w:val="28"/>
        </w:rPr>
        <w:t xml:space="preserve"> и отправьте на проверку.</w:t>
      </w:r>
    </w:p>
    <w:p w:rsidR="00067DF6" w:rsidRPr="00371CE9" w:rsidRDefault="00174EB7" w:rsidP="00083B7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1C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3B7B" w:rsidRPr="00067DF6" w:rsidRDefault="00083B7B" w:rsidP="00083B7B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083B7B" w:rsidRPr="00067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829BF"/>
    <w:multiLevelType w:val="hybridMultilevel"/>
    <w:tmpl w:val="86E21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E5617"/>
    <w:multiLevelType w:val="hybridMultilevel"/>
    <w:tmpl w:val="8A2A1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46FEB"/>
    <w:multiLevelType w:val="hybridMultilevel"/>
    <w:tmpl w:val="FC7A9584"/>
    <w:lvl w:ilvl="0" w:tplc="75188C9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10B53359"/>
    <w:multiLevelType w:val="hybridMultilevel"/>
    <w:tmpl w:val="21E6F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D7120"/>
    <w:multiLevelType w:val="hybridMultilevel"/>
    <w:tmpl w:val="67BE4668"/>
    <w:lvl w:ilvl="0" w:tplc="F662B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AB053F"/>
    <w:multiLevelType w:val="hybridMultilevel"/>
    <w:tmpl w:val="AB102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7E6"/>
    <w:rsid w:val="00067DF6"/>
    <w:rsid w:val="00083B7B"/>
    <w:rsid w:val="00174EB7"/>
    <w:rsid w:val="001F4D67"/>
    <w:rsid w:val="002157E6"/>
    <w:rsid w:val="00371CE9"/>
    <w:rsid w:val="003D176D"/>
    <w:rsid w:val="00576337"/>
    <w:rsid w:val="008F2F54"/>
    <w:rsid w:val="00CA0316"/>
    <w:rsid w:val="00ED7294"/>
    <w:rsid w:val="00F5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32CD7-66C9-431E-BEEA-09F6C6027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2020-05-03T14:11:00Z</dcterms:created>
  <dcterms:modified xsi:type="dcterms:W3CDTF">2020-05-11T05:29:00Z</dcterms:modified>
</cp:coreProperties>
</file>