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B" w:rsidRPr="007D7CAC" w:rsidRDefault="003540EB" w:rsidP="007D7CAC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7C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29.04.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06.05.2020</w:t>
      </w:r>
      <w:r w:rsidRPr="007D7C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Pr="00B245C3">
        <w:rPr>
          <w:rFonts w:ascii="Times New Roman" w:hAnsi="Times New Roman"/>
          <w:color w:val="000000"/>
          <w:sz w:val="28"/>
          <w:szCs w:val="28"/>
          <w:lang w:eastAsia="ru-RU"/>
        </w:rPr>
        <w:t>Внеурочная деятельность</w:t>
      </w:r>
      <w:r w:rsidRPr="007D7C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«Журналистика»</w:t>
      </w:r>
    </w:p>
    <w:p w:rsidR="003540EB" w:rsidRPr="007D7CAC" w:rsidRDefault="003540EB" w:rsidP="007D7CAC">
      <w:pPr>
        <w:rPr>
          <w:rFonts w:ascii="Times New Roman" w:hAnsi="Times New Roman"/>
          <w:b/>
          <w:bCs/>
          <w:sz w:val="28"/>
          <w:szCs w:val="28"/>
        </w:rPr>
      </w:pPr>
      <w:r w:rsidRPr="00B245C3">
        <w:rPr>
          <w:rFonts w:ascii="Times New Roman" w:hAnsi="Times New Roman"/>
          <w:sz w:val="28"/>
          <w:szCs w:val="28"/>
        </w:rPr>
        <w:t>Тема занятия:</w:t>
      </w:r>
      <w:r w:rsidRPr="007D7CAC">
        <w:rPr>
          <w:rFonts w:ascii="Times New Roman" w:hAnsi="Times New Roman"/>
          <w:b/>
          <w:bCs/>
          <w:sz w:val="28"/>
          <w:szCs w:val="28"/>
        </w:rPr>
        <w:t xml:space="preserve"> Текст</w:t>
      </w:r>
    </w:p>
    <w:p w:rsidR="003540EB" w:rsidRDefault="003540EB" w:rsidP="007D7C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ребята, те, кто правильно разгадал кроссворд предыдущего занятия, в выделенных цветом клеточках получил слово «Текст». И не случайно, ведь завершающим итогом всей работы корреспондента является текст. И не важно где работает корреспондент – ведь и на радио любое сообщение читают по тексту, написанному корреспондентом, и за кадром любого телерепортажа звучит текст, также написанный корреспондентом, и уж тем более в печатных СМИ – итог корреспондентской работы – ТЕКСТ. Именно поэтому сегодня мы с вами поговорим о том, что такое текст.</w:t>
      </w:r>
    </w:p>
    <w:p w:rsidR="003540EB" w:rsidRDefault="003540EB" w:rsidP="007D7C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 чего состоит текст? Из предложений. </w:t>
      </w:r>
    </w:p>
    <w:p w:rsidR="003540EB" w:rsidRDefault="003540EB" w:rsidP="007D7C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всякий ли набор предложений можно назвать текстом? Внимательно прочтите группы предложений. Какую из них можно назвать текстом?</w:t>
      </w:r>
    </w:p>
    <w:p w:rsidR="003540EB" w:rsidRPr="003919B7" w:rsidRDefault="003540EB" w:rsidP="005716CA">
      <w:pPr>
        <w:rPr>
          <w:rFonts w:ascii="Times New Roman" w:hAnsi="Times New Roman"/>
          <w:sz w:val="24"/>
          <w:szCs w:val="24"/>
        </w:rPr>
      </w:pPr>
      <w:r w:rsidRPr="005716CA">
        <w:t xml:space="preserve">     </w:t>
      </w:r>
      <w:r w:rsidRPr="003919B7">
        <w:rPr>
          <w:rFonts w:ascii="Times New Roman" w:hAnsi="Times New Roman"/>
          <w:sz w:val="24"/>
          <w:szCs w:val="24"/>
        </w:rPr>
        <w:t>А) Солнце село за горизонт. В городе снуют автомобили. В небе курлычут журавли. </w:t>
      </w:r>
    </w:p>
    <w:p w:rsidR="003540EB" w:rsidRPr="003919B7" w:rsidRDefault="003540EB" w:rsidP="00571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919B7">
        <w:rPr>
          <w:rFonts w:ascii="Times New Roman" w:hAnsi="Times New Roman"/>
          <w:sz w:val="24"/>
          <w:szCs w:val="24"/>
        </w:rPr>
        <w:t>Б) Солнце село за горизонт. В городе снуют автомобили. В небе курлычут журавли. Солнце село за горизонт. Постепенно сгущаются летние сумерки. И вот в городе несмело загораются один за одним фонари. А автомобили уже снуют по улицам с включенными фарами, как большеглазые жуки.</w:t>
      </w:r>
    </w:p>
    <w:p w:rsidR="003540EB" w:rsidRPr="003919B7" w:rsidRDefault="003540EB" w:rsidP="007D7CAC">
      <w:pPr>
        <w:ind w:firstLine="708"/>
        <w:rPr>
          <w:rFonts w:ascii="Times New Roman" w:hAnsi="Times New Roman"/>
          <w:sz w:val="24"/>
          <w:szCs w:val="24"/>
        </w:rPr>
      </w:pPr>
      <w:r w:rsidRPr="003919B7">
        <w:rPr>
          <w:rFonts w:ascii="Times New Roman" w:hAnsi="Times New Roman"/>
          <w:sz w:val="24"/>
          <w:szCs w:val="24"/>
        </w:rPr>
        <w:t xml:space="preserve">Оба примера начинаются с одного и того же сообщения о садящемся солнце. В первом отрывке используются предложения, никак не связанные друг с другом: ни по смыслу, ни грамматически. Каждое предложение само по себе и никак не раскрывает и не продолжает смысл предыдущего. Можно сделать вывод, что это разрозненные предложения. </w:t>
      </w:r>
    </w:p>
    <w:p w:rsidR="003540EB" w:rsidRPr="003919B7" w:rsidRDefault="003540EB" w:rsidP="007D7CAC">
      <w:pPr>
        <w:ind w:firstLine="708"/>
        <w:rPr>
          <w:rFonts w:ascii="Times New Roman" w:hAnsi="Times New Roman"/>
          <w:sz w:val="24"/>
          <w:szCs w:val="24"/>
        </w:rPr>
      </w:pPr>
      <w:r w:rsidRPr="003919B7">
        <w:rPr>
          <w:rFonts w:ascii="Times New Roman" w:hAnsi="Times New Roman"/>
          <w:sz w:val="24"/>
          <w:szCs w:val="24"/>
        </w:rPr>
        <w:t xml:space="preserve">Во втором примере описывается картина наступления летнего вечера в городе. Каждое последующее предложение, как художник, пишущий красками пейзаж, добавляет новый смысловой мазок в это описание. Предложения связаны по смыслу (описание летнего вечера), логически (постепенность разворачивания действия) и грамматически. У этого отрывка есть общая тема, которую можно обозначить заголовком «Вечер в городе». Сделаем вывод, что эту группу предложений можно назвать словом «текст». </w:t>
      </w:r>
    </w:p>
    <w:p w:rsidR="003540EB" w:rsidRDefault="003540EB" w:rsidP="005716CA"/>
    <w:p w:rsidR="003540EB" w:rsidRDefault="003540EB" w:rsidP="005716C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fsd.multiurok.ru/html/2017/05/04/s_590af301bbc57/img7.jpg" style="position:absolute;margin-left:-10.6pt;margin-top:2.35pt;width:323.75pt;height:192pt;z-index:251658240;visibility:visible;mso-position-horizontal-relative:margin">
            <v:imagedata r:id="rId7" o:title=""/>
            <w10:wrap type="square" anchorx="margin"/>
          </v:shape>
        </w:pict>
      </w:r>
    </w:p>
    <w:p w:rsidR="003540EB" w:rsidRDefault="003540EB" w:rsidP="00571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вывод: </w:t>
      </w:r>
    </w:p>
    <w:p w:rsidR="003540EB" w:rsidRDefault="003540EB" w:rsidP="005716C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alt="Текст это" style="position:absolute;margin-left:184.35pt;margin-top:546.25pt;width:265.85pt;height:199.55pt;z-index: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3919B7">
        <w:rPr>
          <w:rFonts w:ascii="Times New Roman" w:hAnsi="Times New Roman"/>
          <w:b/>
          <w:sz w:val="24"/>
          <w:szCs w:val="24"/>
        </w:rPr>
        <w:t>В самом определении заложены главные отличия текста от группы предложений:</w:t>
      </w:r>
      <w:r w:rsidRPr="003919B7">
        <w:rPr>
          <w:rFonts w:ascii="Times New Roman" w:hAnsi="Times New Roman"/>
          <w:sz w:val="24"/>
          <w:szCs w:val="24"/>
        </w:rPr>
        <w:t xml:space="preserve"> текст состоит из предложений, связанных по смыслу и грамматически, соединенных, объединенных общей темой. </w:t>
      </w:r>
    </w:p>
    <w:p w:rsidR="003540EB" w:rsidRDefault="003540EB" w:rsidP="005716CA">
      <w:pPr>
        <w:rPr>
          <w:rFonts w:ascii="Times New Roman" w:hAnsi="Times New Roman"/>
          <w:sz w:val="24"/>
          <w:szCs w:val="24"/>
        </w:rPr>
      </w:pP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  <w:r w:rsidRPr="003919B7">
        <w:rPr>
          <w:rFonts w:ascii="Times New Roman" w:hAnsi="Times New Roman"/>
          <w:sz w:val="24"/>
          <w:szCs w:val="24"/>
        </w:rPr>
        <w:t xml:space="preserve">Каждый связный текст имеет внешнюю и внутреннюю форму. </w:t>
      </w:r>
      <w:r w:rsidRPr="003919B7">
        <w:rPr>
          <w:rFonts w:ascii="Times New Roman" w:hAnsi="Times New Roman"/>
          <w:b/>
          <w:sz w:val="24"/>
          <w:szCs w:val="24"/>
        </w:rPr>
        <w:t>Внутренняя форма текста</w:t>
      </w:r>
      <w:r w:rsidRPr="003919B7">
        <w:rPr>
          <w:rFonts w:ascii="Times New Roman" w:hAnsi="Times New Roman"/>
          <w:sz w:val="24"/>
          <w:szCs w:val="24"/>
        </w:rPr>
        <w:t xml:space="preserve"> — это его содержание (тема, авторский замысел). </w:t>
      </w:r>
      <w:r w:rsidRPr="003919B7">
        <w:rPr>
          <w:rFonts w:ascii="Times New Roman" w:hAnsi="Times New Roman"/>
          <w:b/>
          <w:i/>
          <w:sz w:val="24"/>
          <w:szCs w:val="24"/>
        </w:rPr>
        <w:t>Тема текста</w:t>
      </w:r>
      <w:r w:rsidRPr="003919B7">
        <w:rPr>
          <w:rFonts w:ascii="Times New Roman" w:hAnsi="Times New Roman"/>
          <w:sz w:val="24"/>
          <w:szCs w:val="24"/>
        </w:rPr>
        <w:t xml:space="preserve"> — это то, о ком или о чём говорится в нем. Тема текста часто выражается в его заголовке. </w:t>
      </w:r>
      <w:r w:rsidRPr="003919B7">
        <w:rPr>
          <w:rFonts w:ascii="Times New Roman" w:hAnsi="Times New Roman"/>
          <w:b/>
          <w:i/>
          <w:sz w:val="24"/>
          <w:szCs w:val="24"/>
        </w:rPr>
        <w:t>Авторский замысел</w:t>
      </w:r>
      <w:r w:rsidRPr="003919B7">
        <w:rPr>
          <w:rFonts w:ascii="Times New Roman" w:hAnsi="Times New Roman"/>
          <w:sz w:val="24"/>
          <w:szCs w:val="24"/>
        </w:rPr>
        <w:t xml:space="preserve"> — это основная мысль, или идея, которую автор воплотил в тексте. </w:t>
      </w:r>
      <w:r w:rsidRPr="003919B7">
        <w:rPr>
          <w:rFonts w:ascii="Times New Roman" w:hAnsi="Times New Roman"/>
          <w:b/>
          <w:i/>
          <w:sz w:val="24"/>
          <w:szCs w:val="24"/>
        </w:rPr>
        <w:t>Основная мысль текста</w:t>
      </w:r>
      <w:r w:rsidRPr="003919B7">
        <w:rPr>
          <w:rFonts w:ascii="Times New Roman" w:hAnsi="Times New Roman"/>
          <w:sz w:val="24"/>
          <w:szCs w:val="24"/>
        </w:rPr>
        <w:t xml:space="preserve"> — это то, что выразил автор, к чему он призывает или чему учит читателя, ради чего написан текст. </w:t>
      </w: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  <w:r w:rsidRPr="003919B7">
        <w:rPr>
          <w:rFonts w:ascii="Times New Roman" w:hAnsi="Times New Roman"/>
          <w:b/>
          <w:sz w:val="24"/>
          <w:szCs w:val="24"/>
        </w:rPr>
        <w:t>Внешняя форма</w:t>
      </w:r>
      <w:r w:rsidRPr="003919B7">
        <w:rPr>
          <w:rFonts w:ascii="Times New Roman" w:hAnsi="Times New Roman"/>
          <w:sz w:val="24"/>
          <w:szCs w:val="24"/>
        </w:rPr>
        <w:t xml:space="preserve"> — это композиция и языковые средства, с помощью которых реализуется авторский замысел.  </w:t>
      </w: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s1028" type="#_x0000_t75" alt="Что такое текст" style="position:absolute;margin-left:0;margin-top:41.9pt;width:294.1pt;height:220.5pt;z-index:251660288;visibility:visible;mso-position-horizontal:left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rFonts w:ascii="Times New Roman" w:hAnsi="Times New Roman"/>
          <w:sz w:val="24"/>
          <w:szCs w:val="24"/>
        </w:rPr>
        <w:t>Дополняем наш первый вывод:</w:t>
      </w: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  <w:r w:rsidRPr="003919B7">
        <w:rPr>
          <w:rFonts w:ascii="Times New Roman" w:hAnsi="Times New Roman"/>
          <w:sz w:val="24"/>
          <w:szCs w:val="24"/>
        </w:rPr>
        <w:t xml:space="preserve">Текст — это </w:t>
      </w:r>
      <w:r w:rsidRPr="003919B7">
        <w:rPr>
          <w:rFonts w:ascii="Times New Roman" w:hAnsi="Times New Roman"/>
          <w:b/>
          <w:sz w:val="24"/>
          <w:szCs w:val="24"/>
        </w:rPr>
        <w:t>законченное высказывание</w:t>
      </w:r>
      <w:r w:rsidRPr="003919B7">
        <w:rPr>
          <w:rFonts w:ascii="Times New Roman" w:hAnsi="Times New Roman"/>
          <w:sz w:val="24"/>
          <w:szCs w:val="24"/>
        </w:rPr>
        <w:t xml:space="preserve"> в виде нескольких предложений или абзацев, связанных общей темой и основной мыслью грамматически.  </w:t>
      </w: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</w:p>
    <w:p w:rsidR="003540EB" w:rsidRDefault="003540EB" w:rsidP="00391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важно каждому журналисту, чтобы его текст был законченным высказыванием, чтобы не обрывался на полуслове и содержал максимум информации важной для читателя. </w:t>
      </w:r>
    </w:p>
    <w:p w:rsidR="003540EB" w:rsidRPr="009B05D8" w:rsidRDefault="003540EB" w:rsidP="009B05D8">
      <w:pPr>
        <w:rPr>
          <w:rFonts w:ascii="Times New Roman" w:hAnsi="Times New Roman"/>
          <w:b/>
          <w:sz w:val="24"/>
          <w:szCs w:val="24"/>
        </w:rPr>
      </w:pPr>
      <w:r w:rsidRPr="009B05D8">
        <w:rPr>
          <w:rFonts w:ascii="Times New Roman" w:hAnsi="Times New Roman"/>
          <w:b/>
          <w:sz w:val="24"/>
          <w:szCs w:val="24"/>
        </w:rPr>
        <w:t xml:space="preserve">Обычно текст имеет следующее строение (композицию): </w:t>
      </w:r>
    </w:p>
    <w:p w:rsidR="003540EB" w:rsidRPr="009B05D8" w:rsidRDefault="003540EB" w:rsidP="009B05D8">
      <w:pPr>
        <w:rPr>
          <w:rFonts w:ascii="Times New Roman" w:hAnsi="Times New Roman"/>
          <w:sz w:val="24"/>
          <w:szCs w:val="24"/>
        </w:rPr>
      </w:pPr>
      <w:r w:rsidRPr="009B05D8">
        <w:rPr>
          <w:rFonts w:ascii="Times New Roman" w:hAnsi="Times New Roman"/>
          <w:sz w:val="24"/>
          <w:szCs w:val="24"/>
        </w:rPr>
        <w:t>вступление    (в журналистике эту часть текста мы называем ЛИДом)</w:t>
      </w:r>
    </w:p>
    <w:p w:rsidR="003540EB" w:rsidRPr="009B05D8" w:rsidRDefault="003540EB" w:rsidP="009B05D8">
      <w:pPr>
        <w:rPr>
          <w:rFonts w:ascii="Times New Roman" w:hAnsi="Times New Roman"/>
          <w:sz w:val="24"/>
          <w:szCs w:val="24"/>
        </w:rPr>
      </w:pPr>
      <w:r w:rsidRPr="009B05D8">
        <w:rPr>
          <w:rFonts w:ascii="Times New Roman" w:hAnsi="Times New Roman"/>
          <w:sz w:val="24"/>
          <w:szCs w:val="24"/>
        </w:rPr>
        <w:t xml:space="preserve">основная часть </w:t>
      </w:r>
    </w:p>
    <w:p w:rsidR="003540EB" w:rsidRPr="009B05D8" w:rsidRDefault="003540EB" w:rsidP="009B05D8">
      <w:pPr>
        <w:rPr>
          <w:rFonts w:ascii="Times New Roman" w:hAnsi="Times New Roman"/>
          <w:sz w:val="24"/>
          <w:szCs w:val="24"/>
        </w:rPr>
      </w:pPr>
      <w:r w:rsidRPr="009B05D8">
        <w:rPr>
          <w:rFonts w:ascii="Times New Roman" w:hAnsi="Times New Roman"/>
          <w:sz w:val="24"/>
          <w:szCs w:val="24"/>
        </w:rPr>
        <w:t xml:space="preserve">заключение </w:t>
      </w:r>
    </w:p>
    <w:p w:rsidR="003540EB" w:rsidRDefault="003540EB" w:rsidP="009B05D8"/>
    <w:p w:rsidR="003540EB" w:rsidRDefault="003540EB" w:rsidP="009B05D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9B05D8">
        <w:rPr>
          <w:rFonts w:ascii="Times New Roman" w:hAnsi="Times New Roman"/>
          <w:b/>
          <w:sz w:val="24"/>
          <w:szCs w:val="24"/>
          <w:u w:val="single"/>
        </w:rPr>
        <w:t xml:space="preserve">уществует три типа речи: </w:t>
      </w:r>
    </w:p>
    <w:p w:rsidR="003540EB" w:rsidRDefault="003540EB" w:rsidP="009B05D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 id="Рисунок 4" o:spid="_x0000_i1025" type="#_x0000_t75" alt="https://fs00.infourok.ru/images/doc/305/304893/img4.jpg" style="width:230.25pt;height:167.25pt;visibility:visible">
            <v:imagedata r:id="rId10" o:title=""/>
          </v:shape>
        </w:pict>
      </w:r>
    </w:p>
    <w:p w:rsidR="003540EB" w:rsidRDefault="003540EB" w:rsidP="009B05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  <w:r w:rsidRPr="009B05D8">
        <w:rPr>
          <w:rFonts w:ascii="Times New Roman" w:hAnsi="Times New Roman"/>
          <w:sz w:val="24"/>
          <w:szCs w:val="24"/>
        </w:rPr>
        <w:t>Каждый тип текста имеет свою структуру построения</w:t>
      </w:r>
      <w:r>
        <w:rPr>
          <w:rFonts w:ascii="Times New Roman" w:hAnsi="Times New Roman"/>
          <w:sz w:val="24"/>
          <w:szCs w:val="24"/>
        </w:rPr>
        <w:t xml:space="preserve">. В журналистике, как, впрочем, и в литературе, нередко в одном тексте, в одной публикации, статье, встречается несколько типов речи. </w:t>
      </w:r>
    </w:p>
    <w:p w:rsidR="003540EB" w:rsidRDefault="003540EB" w:rsidP="009B05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40EB" w:rsidRDefault="003540EB" w:rsidP="009B05D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Выполните: </w:t>
      </w:r>
    </w:p>
    <w:p w:rsidR="003540EB" w:rsidRDefault="003540EB" w:rsidP="009B05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Устное </w:t>
      </w:r>
      <w:r w:rsidRPr="009B05D8">
        <w:rPr>
          <w:rFonts w:ascii="Times New Roman" w:hAnsi="Times New Roman"/>
          <w:b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приведите примеры, в каких случаях в работе журналиста, в его статье будет описание, а когда повествование. </w:t>
      </w: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  <w:r w:rsidRPr="00862A03">
        <w:rPr>
          <w:rFonts w:ascii="Times New Roman" w:hAnsi="Times New Roman"/>
          <w:b/>
          <w:sz w:val="24"/>
          <w:szCs w:val="24"/>
          <w:u w:val="single"/>
        </w:rPr>
        <w:t>Письменное задание</w:t>
      </w:r>
      <w:r>
        <w:rPr>
          <w:rFonts w:ascii="Times New Roman" w:hAnsi="Times New Roman"/>
          <w:sz w:val="24"/>
          <w:szCs w:val="24"/>
        </w:rPr>
        <w:t xml:space="preserve">: Решите кроссворд. Он сложный, НО подсказки вы найдете в материале сегодняшнего занятия (за исключением двух слов, значение которых вам знакомо). И не расстраивайтесь, если у вас что-то не получится. </w:t>
      </w: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  <w:r w:rsidRPr="003F2483">
        <w:rPr>
          <w:rFonts w:ascii="Times New Roman" w:hAnsi="Times New Roman"/>
          <w:b/>
          <w:bCs/>
          <w:color w:val="FF0000"/>
          <w:sz w:val="24"/>
          <w:szCs w:val="24"/>
        </w:rPr>
        <w:t>!!!!</w:t>
      </w:r>
      <w:r w:rsidRPr="003F248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задание сдаёте в среду, </w:t>
      </w:r>
      <w:r w:rsidRPr="003F2483">
        <w:rPr>
          <w:rFonts w:ascii="Times New Roman" w:hAnsi="Times New Roman"/>
          <w:b/>
          <w:bCs/>
          <w:sz w:val="24"/>
          <w:szCs w:val="24"/>
        </w:rPr>
        <w:t>6 мая</w:t>
      </w:r>
      <w:r>
        <w:rPr>
          <w:rFonts w:ascii="Times New Roman" w:hAnsi="Times New Roman"/>
          <w:sz w:val="24"/>
          <w:szCs w:val="24"/>
        </w:rPr>
        <w:t>!!!! Выполняйте, сохраняйте, а классный руководитель вам напомнит 6.05. о сдаче работы!</w:t>
      </w: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"/>
        <w:gridCol w:w="358"/>
        <w:gridCol w:w="358"/>
        <w:gridCol w:w="359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9"/>
        <w:gridCol w:w="362"/>
        <w:gridCol w:w="358"/>
        <w:gridCol w:w="359"/>
        <w:gridCol w:w="283"/>
        <w:gridCol w:w="284"/>
      </w:tblGrid>
      <w:tr w:rsidR="003540EB" w:rsidRPr="00CC2D27">
        <w:trPr>
          <w:gridBefore w:val="3"/>
          <w:trHeight w:val="276"/>
        </w:trPr>
        <w:tc>
          <w:tcPr>
            <w:tcW w:w="359" w:type="dxa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8" w:type="dxa"/>
            <w:vMerge w:val="restart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gridBefore w:val="3"/>
          <w:trHeight w:val="276"/>
        </w:trPr>
        <w:tc>
          <w:tcPr>
            <w:tcW w:w="359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Merge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gridBefore w:val="3"/>
          <w:trHeight w:val="276"/>
        </w:trPr>
        <w:tc>
          <w:tcPr>
            <w:tcW w:w="359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gridBefore w:val="2"/>
          <w:trHeight w:val="276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75" w:type="dxa"/>
            <w:gridSpan w:val="3"/>
            <w:tcBorders>
              <w:top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gridBefore w:val="2"/>
          <w:trHeight w:val="276"/>
        </w:trPr>
        <w:tc>
          <w:tcPr>
            <w:tcW w:w="717" w:type="dxa"/>
            <w:gridSpan w:val="2"/>
            <w:vMerge w:val="restart"/>
            <w:tcBorders>
              <w:top w:val="nil"/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gridBefore w:val="2"/>
          <w:trHeight w:val="276"/>
        </w:trPr>
        <w:tc>
          <w:tcPr>
            <w:tcW w:w="717" w:type="dxa"/>
            <w:gridSpan w:val="2"/>
            <w:vMerge/>
            <w:tcBorders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716" w:type="dxa"/>
            <w:gridSpan w:val="2"/>
            <w:tcBorders>
              <w:top w:val="nil"/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716" w:type="dxa"/>
            <w:gridSpan w:val="2"/>
            <w:vMerge w:val="restart"/>
            <w:tcBorders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716" w:type="dxa"/>
            <w:gridSpan w:val="2"/>
            <w:vMerge/>
            <w:tcBorders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7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7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2149" w:type="dxa"/>
            <w:gridSpan w:val="6"/>
            <w:tcBorders>
              <w:top w:val="nil"/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12"/>
                <w:szCs w:val="12"/>
              </w:rPr>
            </w:pPr>
            <w:r w:rsidRPr="00753B7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  <w:tcBorders>
              <w:top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trHeight w:val="276"/>
        </w:trPr>
        <w:tc>
          <w:tcPr>
            <w:tcW w:w="358" w:type="dxa"/>
            <w:vMerge w:val="restart"/>
            <w:tcBorders>
              <w:left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EB" w:rsidRPr="00CC2D27">
        <w:trPr>
          <w:gridAfter w:val="8"/>
          <w:wAfter w:w="2721" w:type="dxa"/>
          <w:trHeight w:val="276"/>
        </w:trPr>
        <w:tc>
          <w:tcPr>
            <w:tcW w:w="358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left w:val="nil"/>
              <w:bottom w:val="nil"/>
              <w:right w:val="nil"/>
            </w:tcBorders>
          </w:tcPr>
          <w:p w:rsidR="003540EB" w:rsidRPr="00753B76" w:rsidRDefault="003540EB" w:rsidP="00753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0EB" w:rsidRDefault="003540EB" w:rsidP="003F364E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/>
    <w:p w:rsidR="003540EB" w:rsidRDefault="003540EB" w:rsidP="00CC2D27">
      <w:pPr>
        <w:spacing w:after="160" w:line="259" w:lineRule="auto"/>
        <w:ind w:left="567"/>
      </w:pPr>
    </w:p>
    <w:p w:rsidR="003540EB" w:rsidRDefault="003540EB" w:rsidP="00CC2D27">
      <w:pPr>
        <w:spacing w:after="160" w:line="259" w:lineRule="auto"/>
        <w:ind w:left="567"/>
      </w:pPr>
    </w:p>
    <w:p w:rsidR="003540EB" w:rsidRDefault="003540EB" w:rsidP="00CC2D27">
      <w:pPr>
        <w:spacing w:after="160" w:line="259" w:lineRule="auto"/>
        <w:ind w:left="850"/>
      </w:pPr>
    </w:p>
    <w:p w:rsidR="003540EB" w:rsidRDefault="003540EB" w:rsidP="00CC2D27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Тип речи, который передает общее впечатление о предмете, человеке или месте, называет его признаки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Он стоит в самом начале любого текста, в нем выражается тема текста, с работы именно над ним начинает каждый журналист написание своей статьи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Разговор двух человек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Что связывает предложения в тексте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К какому типу речи относятся тексты, речь в которых идет о событиях, действиях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То, о ком или о чём говорится в тексте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То, из чего состоит текст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Как дословно переводится слово «текст» с латинского языка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b/>
          <w:i/>
          <w:sz w:val="24"/>
          <w:szCs w:val="24"/>
        </w:rPr>
        <w:t>Авторский замысел</w:t>
      </w:r>
      <w:r w:rsidRPr="00CF36FC">
        <w:rPr>
          <w:rFonts w:ascii="Times New Roman" w:hAnsi="Times New Roman"/>
          <w:sz w:val="24"/>
          <w:szCs w:val="24"/>
        </w:rPr>
        <w:t xml:space="preserve"> — это основная … или идея, которую автор воплотил в тексте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Текст – это законченное ….</w:t>
      </w:r>
    </w:p>
    <w:p w:rsidR="003540EB" w:rsidRPr="00CF36FC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Последняя, завершающая часть композиции текста</w:t>
      </w:r>
    </w:p>
    <w:p w:rsidR="003540EB" w:rsidRDefault="003540EB" w:rsidP="00CC2D2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36FC">
        <w:rPr>
          <w:rFonts w:ascii="Times New Roman" w:hAnsi="Times New Roman"/>
          <w:sz w:val="24"/>
          <w:szCs w:val="24"/>
        </w:rPr>
        <w:t>Как в журналистском тексте называют самую первую его часть, его вступление</w:t>
      </w:r>
    </w:p>
    <w:p w:rsidR="003540EB" w:rsidRDefault="003540EB" w:rsidP="00862A0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540EB" w:rsidRPr="00862A03" w:rsidRDefault="003540EB" w:rsidP="00862A0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можно вписать прямо в этом документе (кроссворде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3540EB" w:rsidRDefault="003540EB" w:rsidP="009B05D8">
      <w:pPr>
        <w:rPr>
          <w:rFonts w:ascii="Times New Roman" w:hAnsi="Times New Roman"/>
          <w:sz w:val="24"/>
          <w:szCs w:val="24"/>
        </w:rPr>
      </w:pPr>
    </w:p>
    <w:p w:rsidR="003540EB" w:rsidRPr="009B05D8" w:rsidRDefault="003540EB" w:rsidP="009B05D8">
      <w:pPr>
        <w:rPr>
          <w:rFonts w:ascii="Times New Roman" w:hAnsi="Times New Roman"/>
          <w:sz w:val="24"/>
          <w:szCs w:val="24"/>
        </w:rPr>
      </w:pPr>
    </w:p>
    <w:sectPr w:rsidR="003540EB" w:rsidRPr="009B05D8" w:rsidSect="007D7CAC">
      <w:pgSz w:w="11906" w:h="16838"/>
      <w:pgMar w:top="709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EB" w:rsidRDefault="003540EB" w:rsidP="00362464">
      <w:r>
        <w:separator/>
      </w:r>
    </w:p>
  </w:endnote>
  <w:endnote w:type="continuationSeparator" w:id="0">
    <w:p w:rsidR="003540EB" w:rsidRDefault="003540EB" w:rsidP="0036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EB" w:rsidRDefault="003540EB" w:rsidP="00362464">
      <w:r>
        <w:separator/>
      </w:r>
    </w:p>
  </w:footnote>
  <w:footnote w:type="continuationSeparator" w:id="0">
    <w:p w:rsidR="003540EB" w:rsidRDefault="003540EB" w:rsidP="00362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61"/>
    <w:multiLevelType w:val="multilevel"/>
    <w:tmpl w:val="3726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06029"/>
    <w:multiLevelType w:val="multilevel"/>
    <w:tmpl w:val="88AE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767DF"/>
    <w:multiLevelType w:val="multilevel"/>
    <w:tmpl w:val="3B3E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C35C0B"/>
    <w:multiLevelType w:val="multilevel"/>
    <w:tmpl w:val="A8EAA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36EA3"/>
    <w:multiLevelType w:val="hybridMultilevel"/>
    <w:tmpl w:val="6938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049E4"/>
    <w:multiLevelType w:val="multilevel"/>
    <w:tmpl w:val="F45C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57726"/>
    <w:multiLevelType w:val="hybridMultilevel"/>
    <w:tmpl w:val="B1AA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1B72C7"/>
    <w:multiLevelType w:val="multilevel"/>
    <w:tmpl w:val="1A1C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0903B9"/>
    <w:multiLevelType w:val="multilevel"/>
    <w:tmpl w:val="009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E86326"/>
    <w:multiLevelType w:val="multilevel"/>
    <w:tmpl w:val="E6E4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4C1928"/>
    <w:multiLevelType w:val="multilevel"/>
    <w:tmpl w:val="B160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F4C60"/>
    <w:multiLevelType w:val="multilevel"/>
    <w:tmpl w:val="9AC4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8131D9"/>
    <w:multiLevelType w:val="multilevel"/>
    <w:tmpl w:val="26FC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FB6120"/>
    <w:multiLevelType w:val="multilevel"/>
    <w:tmpl w:val="AA1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916A59"/>
    <w:multiLevelType w:val="multilevel"/>
    <w:tmpl w:val="4492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084143"/>
    <w:multiLevelType w:val="multilevel"/>
    <w:tmpl w:val="AE38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E83DBE"/>
    <w:multiLevelType w:val="hybridMultilevel"/>
    <w:tmpl w:val="EE7ED56C"/>
    <w:lvl w:ilvl="0" w:tplc="BA864D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EE37BE6"/>
    <w:multiLevelType w:val="multilevel"/>
    <w:tmpl w:val="DB68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1B2BD0"/>
    <w:multiLevelType w:val="multilevel"/>
    <w:tmpl w:val="0BB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"/>
  </w:num>
  <w:num w:numId="5">
    <w:abstractNumId w:val="8"/>
  </w:num>
  <w:num w:numId="6">
    <w:abstractNumId w:val="17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18"/>
  </w:num>
  <w:num w:numId="14">
    <w:abstractNumId w:val="9"/>
  </w:num>
  <w:num w:numId="15">
    <w:abstractNumId w:val="5"/>
  </w:num>
  <w:num w:numId="16">
    <w:abstractNumId w:val="11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9F"/>
    <w:rsid w:val="000014F9"/>
    <w:rsid w:val="00020013"/>
    <w:rsid w:val="00024A5E"/>
    <w:rsid w:val="00027247"/>
    <w:rsid w:val="0002752F"/>
    <w:rsid w:val="00034EC7"/>
    <w:rsid w:val="000645B4"/>
    <w:rsid w:val="000646B7"/>
    <w:rsid w:val="00073412"/>
    <w:rsid w:val="00096B8C"/>
    <w:rsid w:val="000A70CD"/>
    <w:rsid w:val="000C5D40"/>
    <w:rsid w:val="000F473F"/>
    <w:rsid w:val="00103A51"/>
    <w:rsid w:val="001062B0"/>
    <w:rsid w:val="0012256E"/>
    <w:rsid w:val="001342F3"/>
    <w:rsid w:val="001435B6"/>
    <w:rsid w:val="0014483B"/>
    <w:rsid w:val="00173DE9"/>
    <w:rsid w:val="001842D1"/>
    <w:rsid w:val="0019218A"/>
    <w:rsid w:val="0019613E"/>
    <w:rsid w:val="001B7478"/>
    <w:rsid w:val="001D2B77"/>
    <w:rsid w:val="00205738"/>
    <w:rsid w:val="00255DB5"/>
    <w:rsid w:val="002950F5"/>
    <w:rsid w:val="002B3C78"/>
    <w:rsid w:val="002D5ECA"/>
    <w:rsid w:val="002E1BE1"/>
    <w:rsid w:val="002E3445"/>
    <w:rsid w:val="002E4FB1"/>
    <w:rsid w:val="002F7FDD"/>
    <w:rsid w:val="003042F2"/>
    <w:rsid w:val="00312219"/>
    <w:rsid w:val="00331858"/>
    <w:rsid w:val="0034003E"/>
    <w:rsid w:val="00343824"/>
    <w:rsid w:val="00344DFC"/>
    <w:rsid w:val="00350CB1"/>
    <w:rsid w:val="003540EB"/>
    <w:rsid w:val="0035469B"/>
    <w:rsid w:val="00362464"/>
    <w:rsid w:val="00366C40"/>
    <w:rsid w:val="003919B7"/>
    <w:rsid w:val="003A04D3"/>
    <w:rsid w:val="003A6471"/>
    <w:rsid w:val="003C18D4"/>
    <w:rsid w:val="003E6A28"/>
    <w:rsid w:val="003F2483"/>
    <w:rsid w:val="003F364E"/>
    <w:rsid w:val="00401CB6"/>
    <w:rsid w:val="00411727"/>
    <w:rsid w:val="004153D0"/>
    <w:rsid w:val="0042290F"/>
    <w:rsid w:val="00435A50"/>
    <w:rsid w:val="004361BD"/>
    <w:rsid w:val="00441347"/>
    <w:rsid w:val="00444C8A"/>
    <w:rsid w:val="004511DC"/>
    <w:rsid w:val="0045467B"/>
    <w:rsid w:val="00455B93"/>
    <w:rsid w:val="00474C6F"/>
    <w:rsid w:val="00482965"/>
    <w:rsid w:val="0049209A"/>
    <w:rsid w:val="004965F3"/>
    <w:rsid w:val="00497B2F"/>
    <w:rsid w:val="004C09B1"/>
    <w:rsid w:val="00503563"/>
    <w:rsid w:val="00517D74"/>
    <w:rsid w:val="005329C8"/>
    <w:rsid w:val="005531C0"/>
    <w:rsid w:val="005629F4"/>
    <w:rsid w:val="005716CA"/>
    <w:rsid w:val="005717B5"/>
    <w:rsid w:val="005768C8"/>
    <w:rsid w:val="005B3E1C"/>
    <w:rsid w:val="005D3BE3"/>
    <w:rsid w:val="00615353"/>
    <w:rsid w:val="00620AB9"/>
    <w:rsid w:val="00634F87"/>
    <w:rsid w:val="00642FA7"/>
    <w:rsid w:val="00673772"/>
    <w:rsid w:val="006818EE"/>
    <w:rsid w:val="006A5C9F"/>
    <w:rsid w:val="006A7188"/>
    <w:rsid w:val="006B2CE8"/>
    <w:rsid w:val="006B32FE"/>
    <w:rsid w:val="006B427A"/>
    <w:rsid w:val="006B7E08"/>
    <w:rsid w:val="006C0861"/>
    <w:rsid w:val="006C50D2"/>
    <w:rsid w:val="006D6847"/>
    <w:rsid w:val="007004B9"/>
    <w:rsid w:val="00716FD5"/>
    <w:rsid w:val="00734F27"/>
    <w:rsid w:val="00737121"/>
    <w:rsid w:val="007538DF"/>
    <w:rsid w:val="00753B76"/>
    <w:rsid w:val="0077753C"/>
    <w:rsid w:val="00794BE9"/>
    <w:rsid w:val="007A7413"/>
    <w:rsid w:val="007D6763"/>
    <w:rsid w:val="007D7CAC"/>
    <w:rsid w:val="007D7F08"/>
    <w:rsid w:val="007E2E35"/>
    <w:rsid w:val="008020A8"/>
    <w:rsid w:val="008048F4"/>
    <w:rsid w:val="00824E61"/>
    <w:rsid w:val="00827B26"/>
    <w:rsid w:val="008560DF"/>
    <w:rsid w:val="00862A03"/>
    <w:rsid w:val="008735E8"/>
    <w:rsid w:val="0087529D"/>
    <w:rsid w:val="00891DA4"/>
    <w:rsid w:val="008D5DFD"/>
    <w:rsid w:val="008F3C3D"/>
    <w:rsid w:val="008F4715"/>
    <w:rsid w:val="00910154"/>
    <w:rsid w:val="00910F52"/>
    <w:rsid w:val="00911583"/>
    <w:rsid w:val="00914994"/>
    <w:rsid w:val="009159A0"/>
    <w:rsid w:val="00923F09"/>
    <w:rsid w:val="00950E47"/>
    <w:rsid w:val="00953354"/>
    <w:rsid w:val="00981D07"/>
    <w:rsid w:val="009836A5"/>
    <w:rsid w:val="009937C7"/>
    <w:rsid w:val="009A42F2"/>
    <w:rsid w:val="009B05D8"/>
    <w:rsid w:val="009E36F4"/>
    <w:rsid w:val="00A32489"/>
    <w:rsid w:val="00A339ED"/>
    <w:rsid w:val="00A45307"/>
    <w:rsid w:val="00A5147C"/>
    <w:rsid w:val="00A56974"/>
    <w:rsid w:val="00A621EC"/>
    <w:rsid w:val="00A724AA"/>
    <w:rsid w:val="00A82081"/>
    <w:rsid w:val="00A96E12"/>
    <w:rsid w:val="00AA00F9"/>
    <w:rsid w:val="00AB0589"/>
    <w:rsid w:val="00AC57E4"/>
    <w:rsid w:val="00AD1D09"/>
    <w:rsid w:val="00AD61F2"/>
    <w:rsid w:val="00AE2A83"/>
    <w:rsid w:val="00AF5459"/>
    <w:rsid w:val="00B13428"/>
    <w:rsid w:val="00B23A24"/>
    <w:rsid w:val="00B245C3"/>
    <w:rsid w:val="00B27262"/>
    <w:rsid w:val="00B32DB1"/>
    <w:rsid w:val="00B62F0E"/>
    <w:rsid w:val="00B6353C"/>
    <w:rsid w:val="00BA2089"/>
    <w:rsid w:val="00BC3EAD"/>
    <w:rsid w:val="00BC6946"/>
    <w:rsid w:val="00BC7419"/>
    <w:rsid w:val="00BD0EAE"/>
    <w:rsid w:val="00BD4940"/>
    <w:rsid w:val="00BE7D73"/>
    <w:rsid w:val="00BF1BB2"/>
    <w:rsid w:val="00BF1D9F"/>
    <w:rsid w:val="00C0084C"/>
    <w:rsid w:val="00C10244"/>
    <w:rsid w:val="00C44FBC"/>
    <w:rsid w:val="00C67BCB"/>
    <w:rsid w:val="00C805D9"/>
    <w:rsid w:val="00CB7A57"/>
    <w:rsid w:val="00CC2D27"/>
    <w:rsid w:val="00CC3962"/>
    <w:rsid w:val="00CC5978"/>
    <w:rsid w:val="00CC6356"/>
    <w:rsid w:val="00CF36FC"/>
    <w:rsid w:val="00D241D2"/>
    <w:rsid w:val="00D41C95"/>
    <w:rsid w:val="00D642FC"/>
    <w:rsid w:val="00D73886"/>
    <w:rsid w:val="00D7726E"/>
    <w:rsid w:val="00D91FEA"/>
    <w:rsid w:val="00DA6502"/>
    <w:rsid w:val="00DB09E6"/>
    <w:rsid w:val="00DC2B6E"/>
    <w:rsid w:val="00DD47D0"/>
    <w:rsid w:val="00DD5FAB"/>
    <w:rsid w:val="00DE2F11"/>
    <w:rsid w:val="00DE7326"/>
    <w:rsid w:val="00E41E36"/>
    <w:rsid w:val="00E43E97"/>
    <w:rsid w:val="00E452FE"/>
    <w:rsid w:val="00E77808"/>
    <w:rsid w:val="00E8523A"/>
    <w:rsid w:val="00EA63C7"/>
    <w:rsid w:val="00EA7803"/>
    <w:rsid w:val="00EB4527"/>
    <w:rsid w:val="00EC1399"/>
    <w:rsid w:val="00EC5218"/>
    <w:rsid w:val="00EE0A9F"/>
    <w:rsid w:val="00EE3FD0"/>
    <w:rsid w:val="00EF2B1A"/>
    <w:rsid w:val="00EF39CD"/>
    <w:rsid w:val="00F13026"/>
    <w:rsid w:val="00F21629"/>
    <w:rsid w:val="00F278F8"/>
    <w:rsid w:val="00F32B95"/>
    <w:rsid w:val="00F4044D"/>
    <w:rsid w:val="00F461BF"/>
    <w:rsid w:val="00F4719F"/>
    <w:rsid w:val="00F51F7A"/>
    <w:rsid w:val="00F72B5E"/>
    <w:rsid w:val="00F7325E"/>
    <w:rsid w:val="00F85417"/>
    <w:rsid w:val="00F93AAE"/>
    <w:rsid w:val="00FA2DD6"/>
    <w:rsid w:val="00FC76E4"/>
    <w:rsid w:val="00FC7B66"/>
    <w:rsid w:val="00FD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07"/>
    <w:rPr>
      <w:rFonts w:eastAsia="Times New Roman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216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162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4">
    <w:name w:val="Font Style24"/>
    <w:uiPriority w:val="99"/>
    <w:rsid w:val="00DC2B6E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AD1D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24E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4C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4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C8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624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246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246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7325E"/>
    <w:pPr>
      <w:spacing w:after="200" w:line="276" w:lineRule="auto"/>
      <w:ind w:left="720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A56974"/>
    <w:rPr>
      <w:rFonts w:cs="Times New Roman"/>
      <w:b/>
      <w:bCs/>
    </w:rPr>
  </w:style>
  <w:style w:type="character" w:customStyle="1" w:styleId="copyright-span">
    <w:name w:val="copyright-span"/>
    <w:basedOn w:val="DefaultParagraphFont"/>
    <w:uiPriority w:val="99"/>
    <w:rsid w:val="005716CA"/>
    <w:rPr>
      <w:rFonts w:cs="Times New Roman"/>
    </w:rPr>
  </w:style>
  <w:style w:type="table" w:customStyle="1" w:styleId="1">
    <w:name w:val="Сетка таблицы1"/>
    <w:uiPriority w:val="99"/>
    <w:rsid w:val="00CC2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739</Words>
  <Characters>4216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29</dc:title>
  <dc:subject/>
  <dc:creator>User</dc:creator>
  <cp:keywords/>
  <dc:description/>
  <cp:lastModifiedBy>Soldatovs</cp:lastModifiedBy>
  <cp:revision>2</cp:revision>
  <cp:lastPrinted>2018-01-18T05:09:00Z</cp:lastPrinted>
  <dcterms:created xsi:type="dcterms:W3CDTF">2020-05-05T19:39:00Z</dcterms:created>
  <dcterms:modified xsi:type="dcterms:W3CDTF">2020-05-05T19:39:00Z</dcterms:modified>
</cp:coreProperties>
</file>