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B0" w:rsidRDefault="004B1298">
      <w:pPr>
        <w:rPr>
          <w:rFonts w:ascii="Times New Roman" w:hAnsi="Times New Roman" w:cs="Times New Roman"/>
          <w:sz w:val="28"/>
          <w:szCs w:val="28"/>
        </w:rPr>
      </w:pPr>
      <w:r w:rsidRPr="00F84C09">
        <w:rPr>
          <w:rFonts w:ascii="Times New Roman" w:hAnsi="Times New Roman" w:cs="Times New Roman"/>
          <w:b/>
          <w:sz w:val="28"/>
          <w:szCs w:val="28"/>
          <w:u w:val="single"/>
        </w:rPr>
        <w:t>8.04.2020г.</w:t>
      </w:r>
      <w:r w:rsidR="00F84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</w:t>
      </w:r>
      <w:r w:rsidR="001B00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6 класс</w:t>
      </w:r>
    </w:p>
    <w:p w:rsidR="004B1298" w:rsidRDefault="004B1298">
      <w:pPr>
        <w:rPr>
          <w:rFonts w:ascii="Times New Roman" w:hAnsi="Times New Roman" w:cs="Times New Roman"/>
          <w:sz w:val="28"/>
          <w:szCs w:val="28"/>
        </w:rPr>
      </w:pPr>
      <w:r w:rsidRPr="00F84C09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F84C09">
        <w:rPr>
          <w:rFonts w:ascii="Times New Roman" w:hAnsi="Times New Roman" w:cs="Times New Roman"/>
          <w:sz w:val="28"/>
          <w:szCs w:val="28"/>
        </w:rPr>
        <w:t>: Русское государство при Я</w:t>
      </w:r>
      <w:r>
        <w:rPr>
          <w:rFonts w:ascii="Times New Roman" w:hAnsi="Times New Roman" w:cs="Times New Roman"/>
          <w:sz w:val="28"/>
          <w:szCs w:val="28"/>
        </w:rPr>
        <w:t>рославе Мудром</w:t>
      </w:r>
    </w:p>
    <w:p w:rsidR="004B1298" w:rsidRDefault="00543EDD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tooltip="Поделиться ссылкой" w:history="1">
        <w:r w:rsidR="00A341EE" w:rsidRPr="0070647F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https://youtu.be/1mkUz9o-CHs</w:t>
        </w:r>
      </w:hyperlink>
    </w:p>
    <w:p w:rsidR="004B1298" w:rsidRPr="0070647F" w:rsidRDefault="004B1298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</w:t>
      </w:r>
      <w:r w:rsidR="00F84C09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 xml:space="preserve"> 7, стр. 56-63</w:t>
      </w:r>
      <w:r w:rsidR="0070647F" w:rsidRPr="0070647F">
        <w:t xml:space="preserve"> </w:t>
      </w:r>
    </w:p>
    <w:p w:rsidR="004B1298" w:rsidRDefault="004B1298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Новые слова и их значение:</w:t>
      </w:r>
    </w:p>
    <w:p w:rsidR="004B1298" w:rsidRDefault="004A7405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9.7pt;margin-top:4.95pt;width:9.75pt;height:84.75pt;z-index:251658240"/>
        </w:pict>
      </w:r>
      <w:r w:rsidR="00882F87">
        <w:rPr>
          <w:rFonts w:ascii="Times New Roman" w:hAnsi="Times New Roman" w:cs="Times New Roman"/>
          <w:sz w:val="28"/>
          <w:szCs w:val="28"/>
        </w:rPr>
        <w:t>- гривна</w:t>
      </w:r>
    </w:p>
    <w:p w:rsidR="004B1298" w:rsidRDefault="00882F87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намес</w:t>
      </w:r>
      <w:r w:rsidR="004B1298">
        <w:rPr>
          <w:rFonts w:ascii="Times New Roman" w:hAnsi="Times New Roman" w:cs="Times New Roman"/>
          <w:sz w:val="28"/>
          <w:szCs w:val="28"/>
        </w:rPr>
        <w:t>тник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="00882F87">
        <w:rPr>
          <w:rFonts w:ascii="Times New Roman" w:hAnsi="Times New Roman" w:cs="Times New Roman"/>
          <w:sz w:val="28"/>
          <w:szCs w:val="28"/>
        </w:rPr>
        <w:t xml:space="preserve">                                   стр.63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усобица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династический брак</w:t>
      </w:r>
      <w:r w:rsidR="00882F8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8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 и относящиеся к ним события: 1015г.; 1016г.; 1018г.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1019г. ; 1019-1054г.г.; 1030г.;1036г.;  1043г. ;1046г.;</w:t>
      </w:r>
    </w:p>
    <w:p w:rsidR="004B1298" w:rsidRDefault="004B1298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4B1298" w:rsidRDefault="004B1298" w:rsidP="00F84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пункт 1</w:t>
      </w:r>
      <w:r w:rsidR="00882F87">
        <w:rPr>
          <w:rFonts w:ascii="Times New Roman" w:hAnsi="Times New Roman" w:cs="Times New Roman"/>
          <w:sz w:val="28"/>
          <w:szCs w:val="28"/>
        </w:rPr>
        <w:t>,§</w:t>
      </w:r>
      <w:r>
        <w:rPr>
          <w:rFonts w:ascii="Times New Roman" w:hAnsi="Times New Roman" w:cs="Times New Roman"/>
          <w:sz w:val="28"/>
          <w:szCs w:val="28"/>
        </w:rPr>
        <w:t>7 и выпишите имена князей – участников усобиц после смерти князя Владимира (шесть имен)</w:t>
      </w:r>
    </w:p>
    <w:p w:rsidR="004B1298" w:rsidRDefault="004B1298" w:rsidP="00F84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схему управления Древнерусским государством при Ярославе Мудром</w:t>
      </w:r>
      <w:r w:rsidR="00F84C09">
        <w:rPr>
          <w:rFonts w:ascii="Times New Roman" w:hAnsi="Times New Roman" w:cs="Times New Roman"/>
          <w:sz w:val="28"/>
          <w:szCs w:val="28"/>
        </w:rPr>
        <w:t>. Используйте пункт 3,§7</w:t>
      </w:r>
    </w:p>
    <w:p w:rsidR="001B00C7" w:rsidRDefault="001B00C7" w:rsidP="001B00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</w:tblGrid>
      <w:tr w:rsidR="00F84C09" w:rsidTr="00F84C09">
        <w:trPr>
          <w:trHeight w:val="270"/>
        </w:trPr>
        <w:tc>
          <w:tcPr>
            <w:tcW w:w="2361" w:type="dxa"/>
            <w:tcBorders>
              <w:bottom w:val="single" w:sz="4" w:space="0" w:color="auto"/>
            </w:tcBorders>
          </w:tcPr>
          <w:p w:rsidR="00F84C09" w:rsidRDefault="00F84C09" w:rsidP="00F84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Киевский князь</w:t>
            </w:r>
          </w:p>
        </w:tc>
      </w:tr>
    </w:tbl>
    <w:p w:rsidR="00F84C09" w:rsidRDefault="004A7405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2.45pt;margin-top:10.55pt;width:21.75pt;height:11.25pt;z-index:251661312;mso-position-horizontal-relative:text;mso-position-vertical-relative:text" o:connectortype="straight">
            <v:stroke endarrow="block"/>
          </v:shape>
        </w:pict>
      </w:r>
      <w:r w:rsidRPr="004A7405">
        <w:rPr>
          <w:noProof/>
          <w:lang w:eastAsia="ru-RU"/>
        </w:rPr>
        <w:pict>
          <v:shape id="_x0000_s1027" type="#_x0000_t32" style="position:absolute;left:0;text-align:left;margin-left:101.7pt;margin-top:10.55pt;width:24.75pt;height:7.5pt;flip:x;z-index:251659264;mso-position-horizontal-relative:text;mso-position-vertical-relative:text" o:connectortype="straight">
            <v:stroke endarrow="block"/>
          </v:shape>
        </w:pict>
      </w:r>
      <w:r w:rsidR="00F84C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C09" w:rsidRDefault="00F84C09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00C7" w:rsidRDefault="001B00C7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C09" w:rsidRPr="00F84C09" w:rsidRDefault="00F84C09" w:rsidP="00F84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вторую колонку таблицы</w:t>
      </w:r>
    </w:p>
    <w:tbl>
      <w:tblPr>
        <w:tblStyle w:val="a4"/>
        <w:tblW w:w="0" w:type="auto"/>
        <w:tblInd w:w="1080" w:type="dxa"/>
        <w:tblLook w:val="04A0"/>
      </w:tblPr>
      <w:tblGrid>
        <w:gridCol w:w="4432"/>
        <w:gridCol w:w="4059"/>
      </w:tblGrid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Ярослава Мудрого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христианства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государства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территории и укрепление границ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Упрочение положения Руси в Европе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F84C09" w:rsidRDefault="00F84C09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 значение деятельности князя Ярослава Мудрого.</w:t>
      </w:r>
    </w:p>
    <w:p w:rsidR="00F84C09" w:rsidRDefault="00F84C09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C09" w:rsidRPr="0061600A" w:rsidRDefault="00F84C09" w:rsidP="00F84C09">
      <w:pPr>
        <w:rPr>
          <w:rFonts w:ascii="Times New Roman" w:hAnsi="Times New Roman" w:cs="Times New Roman"/>
          <w:i/>
          <w:sz w:val="28"/>
          <w:szCs w:val="28"/>
        </w:rPr>
      </w:pPr>
      <w:r w:rsidRPr="0061600A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тетради.</w:t>
      </w:r>
    </w:p>
    <w:p w:rsidR="00F84C09" w:rsidRPr="00F84C09" w:rsidRDefault="00F84C09" w:rsidP="00F84C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F84C09" w:rsidRPr="00F84C09" w:rsidSect="0043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88"/>
    <w:multiLevelType w:val="hybridMultilevel"/>
    <w:tmpl w:val="1DD828DA"/>
    <w:lvl w:ilvl="0" w:tplc="53D0B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A6B38"/>
    <w:multiLevelType w:val="hybridMultilevel"/>
    <w:tmpl w:val="96EA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3D86"/>
    <w:multiLevelType w:val="hybridMultilevel"/>
    <w:tmpl w:val="B4C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98"/>
    <w:rsid w:val="001B00C7"/>
    <w:rsid w:val="00261034"/>
    <w:rsid w:val="00435FB0"/>
    <w:rsid w:val="004A7405"/>
    <w:rsid w:val="004B1298"/>
    <w:rsid w:val="00543EDD"/>
    <w:rsid w:val="0070647F"/>
    <w:rsid w:val="00882F87"/>
    <w:rsid w:val="00A341EE"/>
    <w:rsid w:val="00BA3847"/>
    <w:rsid w:val="00F8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98"/>
    <w:pPr>
      <w:ind w:left="720"/>
      <w:contextualSpacing/>
    </w:pPr>
  </w:style>
  <w:style w:type="table" w:styleId="a4">
    <w:name w:val="Table Grid"/>
    <w:basedOn w:val="a1"/>
    <w:uiPriority w:val="59"/>
    <w:rsid w:val="00F8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mkUz9o-C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2020-04-07T06:58:00Z</dcterms:created>
  <dcterms:modified xsi:type="dcterms:W3CDTF">2020-04-07T10:05:00Z</dcterms:modified>
</cp:coreProperties>
</file>