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B" w:rsidRPr="0088239B" w:rsidRDefault="0088239B">
      <w:pPr>
        <w:rPr>
          <w:rFonts w:ascii="Times New Roman" w:hAnsi="Times New Roman" w:cs="Times New Roman"/>
          <w:b/>
          <w:sz w:val="28"/>
          <w:szCs w:val="28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0</w:t>
      </w:r>
      <w:r w:rsidR="00057438">
        <w:rPr>
          <w:rFonts w:ascii="Times New Roman" w:hAnsi="Times New Roman" w:cs="Times New Roman"/>
          <w:b/>
          <w:sz w:val="28"/>
          <w:szCs w:val="28"/>
        </w:rPr>
        <w:t>9</w:t>
      </w:r>
      <w:r w:rsidRPr="0088239B">
        <w:rPr>
          <w:rFonts w:ascii="Times New Roman" w:hAnsi="Times New Roman" w:cs="Times New Roman"/>
          <w:b/>
          <w:sz w:val="28"/>
          <w:szCs w:val="28"/>
        </w:rPr>
        <w:t xml:space="preserve">.04.2020 г. Предмет: </w:t>
      </w:r>
      <w:r w:rsidR="005B2BBE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88239B">
        <w:rPr>
          <w:rFonts w:ascii="Times New Roman" w:hAnsi="Times New Roman" w:cs="Times New Roman"/>
          <w:b/>
          <w:sz w:val="28"/>
          <w:szCs w:val="28"/>
        </w:rPr>
        <w:t xml:space="preserve"> 11 класс</w:t>
      </w:r>
    </w:p>
    <w:p w:rsidR="0088239B" w:rsidRDefault="008823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239B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38">
        <w:rPr>
          <w:rFonts w:ascii="Times New Roman" w:hAnsi="Times New Roman" w:cs="Times New Roman"/>
          <w:b/>
          <w:sz w:val="28"/>
          <w:szCs w:val="28"/>
          <w:u w:val="single"/>
        </w:rPr>
        <w:t>Меры разброса</w:t>
      </w:r>
    </w:p>
    <w:p w:rsidR="0088239B" w:rsidRDefault="002D5F86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88239B" w:rsidRPr="005C12E2">
        <w:rPr>
          <w:rFonts w:ascii="Times New Roman" w:hAnsi="Times New Roman" w:cs="Times New Roman"/>
          <w:sz w:val="28"/>
          <w:szCs w:val="28"/>
        </w:rPr>
        <w:t xml:space="preserve"> §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7438">
        <w:rPr>
          <w:rFonts w:ascii="Times New Roman" w:hAnsi="Times New Roman" w:cs="Times New Roman"/>
          <w:sz w:val="28"/>
          <w:szCs w:val="28"/>
        </w:rPr>
        <w:t>3</w:t>
      </w:r>
      <w:r w:rsidR="0088239B" w:rsidRPr="005C12E2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6B7E">
        <w:rPr>
          <w:rFonts w:ascii="Times New Roman" w:hAnsi="Times New Roman" w:cs="Times New Roman"/>
          <w:sz w:val="28"/>
          <w:szCs w:val="28"/>
        </w:rPr>
        <w:t>7</w:t>
      </w:r>
      <w:r w:rsidR="000574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-3</w:t>
      </w:r>
      <w:r w:rsidR="00057438">
        <w:rPr>
          <w:rFonts w:ascii="Times New Roman" w:hAnsi="Times New Roman" w:cs="Times New Roman"/>
          <w:sz w:val="28"/>
          <w:szCs w:val="28"/>
        </w:rPr>
        <w:t>81</w:t>
      </w:r>
    </w:p>
    <w:p w:rsidR="002D5F86" w:rsidRDefault="002D5F86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письменно определения понятиям:</w:t>
      </w:r>
    </w:p>
    <w:p w:rsidR="002D5F86" w:rsidRDefault="002D5F86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438">
        <w:rPr>
          <w:rFonts w:ascii="Times New Roman" w:hAnsi="Times New Roman" w:cs="Times New Roman"/>
          <w:sz w:val="28"/>
          <w:szCs w:val="28"/>
        </w:rPr>
        <w:t>размах выборки</w:t>
      </w:r>
    </w:p>
    <w:p w:rsidR="002D5F86" w:rsidRDefault="002D5F86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438">
        <w:rPr>
          <w:rFonts w:ascii="Times New Roman" w:hAnsi="Times New Roman" w:cs="Times New Roman"/>
          <w:sz w:val="28"/>
          <w:szCs w:val="28"/>
        </w:rPr>
        <w:t>отклонение от среднего</w:t>
      </w:r>
    </w:p>
    <w:p w:rsidR="002D5F86" w:rsidRDefault="002D5F86" w:rsidP="002D5F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438">
        <w:rPr>
          <w:rFonts w:ascii="Times New Roman" w:hAnsi="Times New Roman" w:cs="Times New Roman"/>
          <w:sz w:val="28"/>
          <w:szCs w:val="28"/>
        </w:rPr>
        <w:t>дисперсия выборки</w:t>
      </w:r>
    </w:p>
    <w:p w:rsidR="00057438" w:rsidRPr="00057438" w:rsidRDefault="00806B7E" w:rsidP="000574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среднее </w:t>
      </w:r>
      <w:r w:rsidR="00057438">
        <w:rPr>
          <w:rFonts w:ascii="Times New Roman" w:hAnsi="Times New Roman" w:cs="Times New Roman"/>
          <w:sz w:val="28"/>
          <w:szCs w:val="28"/>
        </w:rPr>
        <w:t>квадратичное отклонение</w:t>
      </w:r>
    </w:p>
    <w:p w:rsidR="00057438" w:rsidRDefault="00057438" w:rsidP="008823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решениями задач 1, 2, 3 § 73</w:t>
      </w:r>
    </w:p>
    <w:p w:rsidR="00057438" w:rsidRDefault="005B2BBE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438">
        <w:rPr>
          <w:rFonts w:ascii="Times New Roman" w:hAnsi="Times New Roman" w:cs="Times New Roman"/>
          <w:sz w:val="28"/>
          <w:szCs w:val="28"/>
        </w:rPr>
        <w:t>Выполнит</w:t>
      </w:r>
      <w:r w:rsidR="002D5F86" w:rsidRPr="00057438">
        <w:rPr>
          <w:rFonts w:ascii="Times New Roman" w:hAnsi="Times New Roman" w:cs="Times New Roman"/>
          <w:sz w:val="28"/>
          <w:szCs w:val="28"/>
        </w:rPr>
        <w:t>е</w:t>
      </w:r>
      <w:r w:rsidRPr="00057438">
        <w:rPr>
          <w:rFonts w:ascii="Times New Roman" w:hAnsi="Times New Roman" w:cs="Times New Roman"/>
          <w:sz w:val="28"/>
          <w:szCs w:val="28"/>
        </w:rPr>
        <w:t xml:space="preserve"> письменно упражнения №№ 1</w:t>
      </w:r>
      <w:r w:rsidR="00057438" w:rsidRPr="00057438">
        <w:rPr>
          <w:rFonts w:ascii="Times New Roman" w:hAnsi="Times New Roman" w:cs="Times New Roman"/>
          <w:sz w:val="28"/>
          <w:szCs w:val="28"/>
        </w:rPr>
        <w:t>201</w:t>
      </w:r>
      <w:r w:rsidRPr="00057438">
        <w:rPr>
          <w:rFonts w:ascii="Times New Roman" w:hAnsi="Times New Roman" w:cs="Times New Roman"/>
          <w:sz w:val="28"/>
          <w:szCs w:val="28"/>
        </w:rPr>
        <w:t>, 1</w:t>
      </w:r>
      <w:r w:rsidR="00057438" w:rsidRPr="00057438">
        <w:rPr>
          <w:rFonts w:ascii="Times New Roman" w:hAnsi="Times New Roman" w:cs="Times New Roman"/>
          <w:sz w:val="28"/>
          <w:szCs w:val="28"/>
        </w:rPr>
        <w:t>203</w:t>
      </w:r>
      <w:r w:rsidR="002D5F86" w:rsidRPr="00057438">
        <w:rPr>
          <w:rFonts w:ascii="Times New Roman" w:hAnsi="Times New Roman" w:cs="Times New Roman"/>
          <w:sz w:val="28"/>
          <w:szCs w:val="28"/>
        </w:rPr>
        <w:t>, 1</w:t>
      </w:r>
      <w:r w:rsidR="00057438" w:rsidRPr="00057438">
        <w:rPr>
          <w:rFonts w:ascii="Times New Roman" w:hAnsi="Times New Roman" w:cs="Times New Roman"/>
          <w:sz w:val="28"/>
          <w:szCs w:val="28"/>
        </w:rPr>
        <w:t>206</w:t>
      </w:r>
    </w:p>
    <w:p w:rsidR="003C5198" w:rsidRDefault="003C5198" w:rsidP="003C51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7438">
        <w:rPr>
          <w:rFonts w:ascii="Times New Roman" w:hAnsi="Times New Roman" w:cs="Times New Roman"/>
          <w:sz w:val="28"/>
          <w:szCs w:val="28"/>
        </w:rPr>
        <w:t xml:space="preserve">Сдать на проверку: </w:t>
      </w:r>
      <w:r w:rsidR="002D5F86" w:rsidRPr="00057438">
        <w:rPr>
          <w:rFonts w:ascii="Times New Roman" w:hAnsi="Times New Roman" w:cs="Times New Roman"/>
          <w:sz w:val="28"/>
          <w:szCs w:val="28"/>
        </w:rPr>
        <w:t xml:space="preserve">ответы на вопросы и </w:t>
      </w:r>
      <w:r w:rsidR="005B2BBE" w:rsidRPr="00057438">
        <w:rPr>
          <w:rFonts w:ascii="Times New Roman" w:hAnsi="Times New Roman" w:cs="Times New Roman"/>
          <w:sz w:val="28"/>
          <w:szCs w:val="28"/>
        </w:rPr>
        <w:t>решения заданий</w:t>
      </w:r>
      <w:r w:rsidRPr="00057438">
        <w:rPr>
          <w:rFonts w:ascii="Times New Roman" w:hAnsi="Times New Roman" w:cs="Times New Roman"/>
          <w:sz w:val="28"/>
          <w:szCs w:val="28"/>
        </w:rPr>
        <w:t xml:space="preserve"> в виде фото тетради (на каждом фото должна быть видна фамилия и имя ученика).</w:t>
      </w:r>
      <w:r w:rsidR="00805395" w:rsidRPr="00057438">
        <w:rPr>
          <w:rFonts w:ascii="Times New Roman" w:hAnsi="Times New Roman" w:cs="Times New Roman"/>
          <w:sz w:val="28"/>
          <w:szCs w:val="28"/>
        </w:rPr>
        <w:t xml:space="preserve"> Срок сдачи: </w:t>
      </w:r>
      <w:r w:rsidR="00057438" w:rsidRPr="00057438">
        <w:rPr>
          <w:rFonts w:ascii="Times New Roman" w:hAnsi="Times New Roman" w:cs="Times New Roman"/>
          <w:sz w:val="28"/>
          <w:szCs w:val="28"/>
        </w:rPr>
        <w:t>пятница</w:t>
      </w:r>
      <w:r w:rsidR="00805395" w:rsidRPr="00057438">
        <w:rPr>
          <w:rFonts w:ascii="Times New Roman" w:hAnsi="Times New Roman" w:cs="Times New Roman"/>
          <w:sz w:val="28"/>
          <w:szCs w:val="28"/>
        </w:rPr>
        <w:t xml:space="preserve"> </w:t>
      </w:r>
      <w:r w:rsidR="00057438" w:rsidRPr="00057438">
        <w:rPr>
          <w:rFonts w:ascii="Times New Roman" w:hAnsi="Times New Roman" w:cs="Times New Roman"/>
          <w:sz w:val="28"/>
          <w:szCs w:val="28"/>
        </w:rPr>
        <w:t>10</w:t>
      </w:r>
      <w:r w:rsidR="00805395" w:rsidRPr="00057438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71124E" w:rsidRDefault="0071124E" w:rsidP="00711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использования методов математической статистики рассмотрим обработку результатов измерений некоторой физической величины. В этом случае всегда проводится не одно измерение, а несколько (чем больше, тем лучше) с целью получить наилучшее приближение измеряемой величины (абсолютно точных результатов измерений не бывает!). Этим наилучшим приближением измеряемой величины является ее математическое ожидание, а случайная погрешность зависит от числа измерений и дисперсии. Пусть, для простоты, проведено всего 5 измерений,  например, длины предмета:</w:t>
      </w:r>
    </w:p>
    <w:tbl>
      <w:tblPr>
        <w:tblStyle w:val="aa"/>
        <w:tblW w:w="5000" w:type="pct"/>
        <w:tblLook w:val="04A0"/>
      </w:tblPr>
      <w:tblGrid>
        <w:gridCol w:w="494"/>
        <w:gridCol w:w="1572"/>
        <w:gridCol w:w="1360"/>
        <w:gridCol w:w="1656"/>
        <w:gridCol w:w="1618"/>
        <w:gridCol w:w="1499"/>
        <w:gridCol w:w="1372"/>
      </w:tblGrid>
      <w:tr w:rsidR="00DF50E9" w:rsidTr="00DF50E9">
        <w:tc>
          <w:tcPr>
            <w:tcW w:w="258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1" w:type="pct"/>
            <w:vAlign w:val="center"/>
          </w:tcPr>
          <w:p w:rsidR="00DF50E9" w:rsidRPr="0071124E" w:rsidRDefault="00DF50E9" w:rsidP="00DF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710" w:type="pct"/>
            <w:vAlign w:val="center"/>
          </w:tcPr>
          <w:p w:rsidR="00DF50E9" w:rsidRPr="00FB335C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значение,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bar>
            </m:oMath>
          </w:p>
        </w:tc>
        <w:tc>
          <w:tcPr>
            <w:tcW w:w="86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от среднего,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bar>
            </m:oMath>
          </w:p>
        </w:tc>
        <w:tc>
          <w:tcPr>
            <w:tcW w:w="845" w:type="pct"/>
            <w:vAlign w:val="center"/>
          </w:tcPr>
          <w:p w:rsidR="00DF50E9" w:rsidRPr="00FB335C" w:rsidRDefault="00DF50E9" w:rsidP="00002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Квадраты отклонений от среднего,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</m:ba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783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</w:t>
            </w:r>
          </w:p>
          <w:p w:rsidR="00DF50E9" w:rsidRP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17" w:type="pct"/>
          </w:tcPr>
          <w:p w:rsidR="00DF50E9" w:rsidRDefault="00DF50E9" w:rsidP="00DF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квадр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50E9" w:rsidRDefault="00DF50E9" w:rsidP="00DF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</w:tr>
      <w:tr w:rsidR="00DF50E9" w:rsidTr="00DF50E9">
        <w:tc>
          <w:tcPr>
            <w:tcW w:w="258" w:type="pct"/>
            <w:vAlign w:val="center"/>
          </w:tcPr>
          <w:p w:rsidR="00DF50E9" w:rsidRPr="0071124E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  <w:vAlign w:val="center"/>
          </w:tcPr>
          <w:p w:rsidR="00DF50E9" w:rsidRPr="0071124E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  <w:tc>
          <w:tcPr>
            <w:tcW w:w="710" w:type="pct"/>
            <w:vMerge w:val="restar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5,398</w:t>
            </w:r>
          </w:p>
        </w:tc>
        <w:tc>
          <w:tcPr>
            <w:tcW w:w="86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845" w:type="pct"/>
            <w:vAlign w:val="center"/>
          </w:tcPr>
          <w:p w:rsidR="00DF50E9" w:rsidRPr="00002DE3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,000144</w:t>
            </w:r>
          </w:p>
        </w:tc>
        <w:tc>
          <w:tcPr>
            <w:tcW w:w="783" w:type="pct"/>
            <w:vMerge w:val="restar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0,000256</w:t>
            </w:r>
          </w:p>
        </w:tc>
        <w:tc>
          <w:tcPr>
            <w:tcW w:w="717" w:type="pct"/>
            <w:vMerge w:val="restart"/>
            <w:vAlign w:val="center"/>
          </w:tcPr>
          <w:p w:rsidR="00DF50E9" w:rsidRDefault="00DF50E9" w:rsidP="00DF5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</w:tr>
      <w:tr w:rsidR="00DF50E9" w:rsidTr="00DF50E9">
        <w:tc>
          <w:tcPr>
            <w:tcW w:w="258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pct"/>
            <w:vAlign w:val="center"/>
          </w:tcPr>
          <w:p w:rsidR="00DF50E9" w:rsidRPr="00FB335C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710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-0,018</w:t>
            </w:r>
          </w:p>
        </w:tc>
        <w:tc>
          <w:tcPr>
            <w:tcW w:w="84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0,000324</w:t>
            </w:r>
          </w:p>
        </w:tc>
        <w:tc>
          <w:tcPr>
            <w:tcW w:w="783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vMerge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E9" w:rsidTr="00DF50E9">
        <w:tc>
          <w:tcPr>
            <w:tcW w:w="258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pct"/>
            <w:vAlign w:val="center"/>
          </w:tcPr>
          <w:p w:rsidR="00DF50E9" w:rsidRPr="00FB335C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5,40</w:t>
            </w:r>
          </w:p>
        </w:tc>
        <w:tc>
          <w:tcPr>
            <w:tcW w:w="710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84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0,000004</w:t>
            </w:r>
          </w:p>
        </w:tc>
        <w:tc>
          <w:tcPr>
            <w:tcW w:w="783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vMerge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E9" w:rsidTr="00DF50E9">
        <w:tc>
          <w:tcPr>
            <w:tcW w:w="258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pct"/>
            <w:vAlign w:val="center"/>
          </w:tcPr>
          <w:p w:rsidR="00DF50E9" w:rsidRPr="00FB335C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  <w:tc>
          <w:tcPr>
            <w:tcW w:w="710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</w:t>
            </w:r>
          </w:p>
        </w:tc>
        <w:tc>
          <w:tcPr>
            <w:tcW w:w="84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0,000484</w:t>
            </w:r>
          </w:p>
        </w:tc>
        <w:tc>
          <w:tcPr>
            <w:tcW w:w="783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vMerge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E9" w:rsidTr="00DF50E9">
        <w:tc>
          <w:tcPr>
            <w:tcW w:w="258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pct"/>
            <w:vAlign w:val="center"/>
          </w:tcPr>
          <w:p w:rsidR="00DF50E9" w:rsidRPr="00FB335C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</w:p>
        </w:tc>
        <w:tc>
          <w:tcPr>
            <w:tcW w:w="710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-0,018</w:t>
            </w:r>
          </w:p>
        </w:tc>
        <w:tc>
          <w:tcPr>
            <w:tcW w:w="845" w:type="pct"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0,000324</w:t>
            </w:r>
          </w:p>
        </w:tc>
        <w:tc>
          <w:tcPr>
            <w:tcW w:w="783" w:type="pct"/>
            <w:vMerge/>
            <w:vAlign w:val="center"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vMerge/>
          </w:tcPr>
          <w:p w:rsidR="00DF50E9" w:rsidRDefault="00DF50E9" w:rsidP="00FB3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24E" w:rsidRPr="0071124E" w:rsidRDefault="0071124E" w:rsidP="007112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198" w:rsidRDefault="00FB335C" w:rsidP="003C5198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5,41+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5,38+5,40+5,42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=5,398 (мм)</m:t>
          </m:r>
        </m:oMath>
      </m:oMathPara>
    </w:p>
    <w:p w:rsidR="00002DE3" w:rsidRPr="00002DE3" w:rsidRDefault="00002DE3" w:rsidP="003C519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F50E9" w:rsidRPr="00DF50E9" w:rsidRDefault="00DF50E9" w:rsidP="00DF50E9">
      <w:pPr>
        <w:pStyle w:val="a3"/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144+324+4+484+324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=0,000256 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002DE3">
        <w:rPr>
          <w:rFonts w:ascii="Times New Roman" w:hAnsi="Times New Roman" w:cs="Times New Roman"/>
          <w:sz w:val="28"/>
          <w:szCs w:val="28"/>
        </w:rPr>
        <w:tab/>
      </w:r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σ=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0,000256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=0,016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м</m:t>
            </m:r>
          </m:e>
        </m:d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Случайная погрешность равна  (2,78 – коэффициент, применяемый при 5 измерениях)</w:t>
      </w:r>
    </w:p>
    <w:p w:rsidR="00170EE8" w:rsidRP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ε=2,78∙σ=2,78∙0,016=0,044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мм</m:t>
              </m:r>
            </m:e>
          </m:d>
        </m:oMath>
      </m:oMathPara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</w:t>
      </w:r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x=5,40±0,04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Погрешность обычно округляется до одной значащей цифры</w:t>
      </w:r>
    </w:p>
    <w:p w:rsidR="00170EE8" w:rsidRP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70EE8" w:rsidRP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70EE8" w:rsidRP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170EE8" w:rsidRPr="00170EE8" w:rsidRDefault="00170EE8" w:rsidP="00170EE8">
      <w:pPr>
        <w:pStyle w:val="a3"/>
        <w:tabs>
          <w:tab w:val="left" w:pos="2790"/>
        </w:tabs>
        <w:rPr>
          <w:rFonts w:ascii="Times New Roman" w:eastAsiaTheme="minorEastAsia" w:hAnsi="Times New Roman" w:cs="Times New Roman"/>
          <w:i/>
          <w:sz w:val="28"/>
          <w:szCs w:val="28"/>
        </w:rPr>
      </w:pPr>
    </w:p>
    <w:sectPr w:rsidR="00170EE8" w:rsidRPr="00170EE8" w:rsidSect="0035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68" w:rsidRDefault="001E2468" w:rsidP="00DF50E9">
      <w:pPr>
        <w:spacing w:after="0" w:line="240" w:lineRule="auto"/>
      </w:pPr>
      <w:r>
        <w:separator/>
      </w:r>
    </w:p>
  </w:endnote>
  <w:endnote w:type="continuationSeparator" w:id="0">
    <w:p w:rsidR="001E2468" w:rsidRDefault="001E2468" w:rsidP="00DF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68" w:rsidRDefault="001E2468" w:rsidP="00DF50E9">
      <w:pPr>
        <w:spacing w:after="0" w:line="240" w:lineRule="auto"/>
      </w:pPr>
      <w:r>
        <w:separator/>
      </w:r>
    </w:p>
  </w:footnote>
  <w:footnote w:type="continuationSeparator" w:id="0">
    <w:p w:rsidR="001E2468" w:rsidRDefault="001E2468" w:rsidP="00DF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9B"/>
    <w:rsid w:val="00002DE3"/>
    <w:rsid w:val="00057438"/>
    <w:rsid w:val="00081318"/>
    <w:rsid w:val="00082937"/>
    <w:rsid w:val="00170EE8"/>
    <w:rsid w:val="001E2468"/>
    <w:rsid w:val="002D5F86"/>
    <w:rsid w:val="00322068"/>
    <w:rsid w:val="0035270B"/>
    <w:rsid w:val="003C5198"/>
    <w:rsid w:val="003E31A9"/>
    <w:rsid w:val="005B2BBE"/>
    <w:rsid w:val="005C12E2"/>
    <w:rsid w:val="0071124E"/>
    <w:rsid w:val="0075641C"/>
    <w:rsid w:val="00805395"/>
    <w:rsid w:val="00806B7E"/>
    <w:rsid w:val="00853536"/>
    <w:rsid w:val="0088239B"/>
    <w:rsid w:val="0090062D"/>
    <w:rsid w:val="00A20B86"/>
    <w:rsid w:val="00DF50E9"/>
    <w:rsid w:val="00EE6737"/>
    <w:rsid w:val="00FB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3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239B"/>
    <w:rPr>
      <w:color w:val="800080" w:themeColor="followedHyperlink"/>
      <w:u w:val="single"/>
    </w:rPr>
  </w:style>
  <w:style w:type="character" w:styleId="a6">
    <w:name w:val="Placeholder Text"/>
    <w:basedOn w:val="a0"/>
    <w:uiPriority w:val="99"/>
    <w:semiHidden/>
    <w:rsid w:val="0075641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1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C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1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F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50E9"/>
  </w:style>
  <w:style w:type="paragraph" w:styleId="ad">
    <w:name w:val="footer"/>
    <w:basedOn w:val="a"/>
    <w:link w:val="ae"/>
    <w:uiPriority w:val="99"/>
    <w:semiHidden/>
    <w:unhideWhenUsed/>
    <w:rsid w:val="00DF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2020-04-07T06:36:00Z</dcterms:created>
  <dcterms:modified xsi:type="dcterms:W3CDTF">2020-04-08T07:54:00Z</dcterms:modified>
</cp:coreProperties>
</file>