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67" w:rsidRDefault="00090A24" w:rsidP="00BF5A3C">
      <w:pPr>
        <w:ind w:hanging="142"/>
        <w:rPr>
          <w:b/>
        </w:rPr>
      </w:pPr>
      <w:r>
        <w:rPr>
          <w:b/>
        </w:rPr>
        <w:t xml:space="preserve">                          </w:t>
      </w:r>
      <w:r w:rsidR="00637B67">
        <w:rPr>
          <w:b/>
        </w:rPr>
        <w:t>Урок  2:  П</w:t>
      </w:r>
      <w:r w:rsidR="00637B67" w:rsidRPr="005614C2">
        <w:rPr>
          <w:b/>
        </w:rPr>
        <w:t>овторение темы «Алгебраические выражения»</w:t>
      </w:r>
    </w:p>
    <w:p w:rsidR="005614C2" w:rsidRDefault="005614C2">
      <w:pPr>
        <w:rPr>
          <w:b/>
        </w:rPr>
      </w:pPr>
      <w:r>
        <w:rPr>
          <w:b/>
        </w:rPr>
        <w:t>1 . вспомнить правила</w:t>
      </w:r>
    </w:p>
    <w:p w:rsidR="005614C2" w:rsidRDefault="005614C2">
      <w:pPr>
        <w:rPr>
          <w:b/>
        </w:rPr>
      </w:pPr>
      <w:r>
        <w:rPr>
          <w:b/>
        </w:rPr>
        <w:t>приведения алгебраических дробей  к общему знаменателю;</w:t>
      </w:r>
    </w:p>
    <w:p w:rsidR="005614C2" w:rsidRDefault="005614C2">
      <w:pPr>
        <w:rPr>
          <w:b/>
        </w:rPr>
      </w:pPr>
      <w:r>
        <w:rPr>
          <w:b/>
        </w:rPr>
        <w:t>действия с обыкновенными дробями, десятичными дробями;</w:t>
      </w:r>
    </w:p>
    <w:p w:rsidR="005614C2" w:rsidRDefault="005614C2">
      <w:pPr>
        <w:rPr>
          <w:b/>
        </w:rPr>
      </w:pPr>
      <w:r>
        <w:rPr>
          <w:b/>
        </w:rPr>
        <w:t>действия с числами разного знака;</w:t>
      </w:r>
    </w:p>
    <w:p w:rsidR="005614C2" w:rsidRDefault="005614C2">
      <w:pPr>
        <w:rPr>
          <w:b/>
        </w:rPr>
      </w:pPr>
      <w:r>
        <w:rPr>
          <w:b/>
        </w:rPr>
        <w:t>формулы сокращенного умножения.</w:t>
      </w:r>
    </w:p>
    <w:p w:rsidR="005614C2" w:rsidRDefault="005614C2">
      <w:pPr>
        <w:rPr>
          <w:b/>
        </w:rPr>
      </w:pPr>
      <w:r>
        <w:rPr>
          <w:b/>
        </w:rPr>
        <w:t>2.</w:t>
      </w:r>
      <w:r w:rsidR="00637B67">
        <w:rPr>
          <w:b/>
        </w:rPr>
        <w:t xml:space="preserve"> </w:t>
      </w:r>
      <w:r>
        <w:rPr>
          <w:b/>
        </w:rPr>
        <w:t>из тетради по подготовке к экзаменам выполнить задан</w:t>
      </w:r>
      <w:r w:rsidR="00637B67">
        <w:rPr>
          <w:b/>
        </w:rPr>
        <w:t xml:space="preserve">ия №6, №7,№13 из вариантов с 16  по 30 </w:t>
      </w:r>
      <w:r>
        <w:rPr>
          <w:b/>
        </w:rPr>
        <w:t xml:space="preserve"> (выслать фото выполненных заданий).</w:t>
      </w:r>
    </w:p>
    <w:p w:rsidR="00637B67" w:rsidRDefault="00090A24" w:rsidP="00637B67">
      <w:pPr>
        <w:rPr>
          <w:b/>
        </w:rPr>
      </w:pPr>
      <w:r>
        <w:rPr>
          <w:b/>
        </w:rPr>
        <w:t xml:space="preserve">                         </w:t>
      </w:r>
      <w:r w:rsidR="00637B67">
        <w:rPr>
          <w:b/>
        </w:rPr>
        <w:t>Урок  3</w:t>
      </w:r>
      <w:r>
        <w:rPr>
          <w:b/>
        </w:rPr>
        <w:t>-4</w:t>
      </w:r>
      <w:r w:rsidR="00637B67">
        <w:rPr>
          <w:b/>
        </w:rPr>
        <w:t>:  П</w:t>
      </w:r>
      <w:r w:rsidR="00637B67" w:rsidRPr="005614C2">
        <w:rPr>
          <w:b/>
        </w:rPr>
        <w:t>овторени</w:t>
      </w:r>
      <w:r w:rsidR="00637B67">
        <w:rPr>
          <w:b/>
        </w:rPr>
        <w:t>е темы «Уравнение. Неравенства</w:t>
      </w:r>
      <w:r w:rsidR="00637B67" w:rsidRPr="005614C2">
        <w:rPr>
          <w:b/>
        </w:rPr>
        <w:t>»</w:t>
      </w:r>
      <w:r w:rsidR="00637B67">
        <w:rPr>
          <w:b/>
        </w:rPr>
        <w:t>.</w:t>
      </w:r>
    </w:p>
    <w:p w:rsidR="00637B67" w:rsidRDefault="00637B67" w:rsidP="00637B67">
      <w:pPr>
        <w:rPr>
          <w:b/>
        </w:rPr>
      </w:pPr>
      <w:r>
        <w:rPr>
          <w:b/>
        </w:rPr>
        <w:t>1 . вспомнить правила</w:t>
      </w:r>
      <w:r w:rsidR="00090A24">
        <w:rPr>
          <w:b/>
        </w:rPr>
        <w:t xml:space="preserve">    </w:t>
      </w:r>
      <w:proofErr w:type="gramStart"/>
      <w:r w:rsidR="00090A24">
        <w:rPr>
          <w:b/>
        </w:rPr>
        <w:t xml:space="preserve">( </w:t>
      </w:r>
      <w:proofErr w:type="gramEnd"/>
      <w:r w:rsidR="00090A24">
        <w:rPr>
          <w:b/>
        </w:rPr>
        <w:t xml:space="preserve">используя сайт   </w:t>
      </w:r>
      <w:r w:rsidR="00090A24" w:rsidRPr="00090A24">
        <w:rPr>
          <w:b/>
        </w:rPr>
        <w:t>https://www.yaklass.ru/</w:t>
      </w:r>
      <w:r w:rsidR="00090A24">
        <w:rPr>
          <w:b/>
        </w:rPr>
        <w:t>)</w:t>
      </w:r>
    </w:p>
    <w:p w:rsidR="00637B67" w:rsidRDefault="00637B67">
      <w:pPr>
        <w:rPr>
          <w:b/>
        </w:rPr>
      </w:pPr>
      <w:r>
        <w:rPr>
          <w:b/>
        </w:rPr>
        <w:t>Способы решения линейных уравнений</w:t>
      </w:r>
    </w:p>
    <w:p w:rsidR="00637B67" w:rsidRDefault="00637B67" w:rsidP="00637B67">
      <w:pPr>
        <w:rPr>
          <w:b/>
        </w:rPr>
      </w:pPr>
      <w:r>
        <w:rPr>
          <w:b/>
        </w:rPr>
        <w:t>Способы решения квадратных уравнений</w:t>
      </w:r>
    </w:p>
    <w:p w:rsidR="00637B67" w:rsidRDefault="00637B67" w:rsidP="00637B67">
      <w:pPr>
        <w:rPr>
          <w:b/>
        </w:rPr>
      </w:pPr>
      <w:r>
        <w:rPr>
          <w:b/>
        </w:rPr>
        <w:t>Способы решения линейных неравенств</w:t>
      </w:r>
    </w:p>
    <w:p w:rsidR="00637B67" w:rsidRDefault="00637B67">
      <w:pPr>
        <w:rPr>
          <w:b/>
        </w:rPr>
      </w:pPr>
      <w:r>
        <w:rPr>
          <w:b/>
        </w:rPr>
        <w:t>Способы решения квадратных неравенств</w:t>
      </w:r>
    </w:p>
    <w:p w:rsidR="00090A24" w:rsidRDefault="00090A24" w:rsidP="00090A24">
      <w:pPr>
        <w:rPr>
          <w:b/>
        </w:rPr>
      </w:pPr>
      <w:r>
        <w:rPr>
          <w:b/>
        </w:rPr>
        <w:t>2. из тетради по подготовке к экзаменам выполнить задания №9, №15  из вариантов с 11  по 30  (выслать фото выполненных заданий).</w:t>
      </w:r>
    </w:p>
    <w:p w:rsidR="00090A24" w:rsidRDefault="00090A24">
      <w:pPr>
        <w:rPr>
          <w:b/>
        </w:rPr>
      </w:pPr>
      <w:r>
        <w:rPr>
          <w:b/>
        </w:rPr>
        <w:t xml:space="preserve">                         Урок  5-6:  П</w:t>
      </w:r>
      <w:r w:rsidRPr="005614C2">
        <w:rPr>
          <w:b/>
        </w:rPr>
        <w:t>овторени</w:t>
      </w:r>
      <w:r>
        <w:rPr>
          <w:b/>
        </w:rPr>
        <w:t>е темы «Треугольник</w:t>
      </w:r>
      <w:r w:rsidRPr="005614C2">
        <w:rPr>
          <w:b/>
        </w:rPr>
        <w:t>»</w:t>
      </w:r>
      <w:r>
        <w:rPr>
          <w:b/>
        </w:rPr>
        <w:t>.</w:t>
      </w:r>
    </w:p>
    <w:p w:rsidR="00090A24" w:rsidRDefault="00090A24" w:rsidP="00090A24">
      <w:pPr>
        <w:rPr>
          <w:b/>
        </w:rPr>
      </w:pPr>
      <w:r>
        <w:rPr>
          <w:b/>
        </w:rPr>
        <w:t>1 . вспомнить определение,  виды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свойства ,основные формулы нахождения неизвестных элементов   данной геометрической фигуры ( используя сайт   </w:t>
      </w:r>
      <w:r w:rsidRPr="00090A24">
        <w:rPr>
          <w:b/>
        </w:rPr>
        <w:t>https://www.yaklass.ru/</w:t>
      </w:r>
      <w:r>
        <w:rPr>
          <w:b/>
        </w:rPr>
        <w:t>)</w:t>
      </w:r>
    </w:p>
    <w:p w:rsidR="00090A24" w:rsidRDefault="00090A24" w:rsidP="00090A24">
      <w:pPr>
        <w:rPr>
          <w:b/>
        </w:rPr>
      </w:pPr>
      <w:r>
        <w:rPr>
          <w:b/>
        </w:rPr>
        <w:t>2. из тетради по подготовке к экзаменам выполнить задания №16, №17  из вариантов с 11  по 30  (выслать фото выполненных заданий).</w:t>
      </w:r>
    </w:p>
    <w:p w:rsidR="00090A24" w:rsidRPr="005614C2" w:rsidRDefault="00090A24">
      <w:pPr>
        <w:rPr>
          <w:b/>
        </w:rPr>
      </w:pPr>
    </w:p>
    <w:sectPr w:rsidR="00090A24" w:rsidRPr="005614C2" w:rsidSect="00BF5A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C2"/>
    <w:rsid w:val="00090A24"/>
    <w:rsid w:val="00182BE6"/>
    <w:rsid w:val="002026C8"/>
    <w:rsid w:val="00301AF7"/>
    <w:rsid w:val="005614C2"/>
    <w:rsid w:val="00637B67"/>
    <w:rsid w:val="007879BF"/>
    <w:rsid w:val="007C46EC"/>
    <w:rsid w:val="00BF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Ольга</cp:lastModifiedBy>
  <cp:revision>2</cp:revision>
  <dcterms:created xsi:type="dcterms:W3CDTF">2020-04-07T10:16:00Z</dcterms:created>
  <dcterms:modified xsi:type="dcterms:W3CDTF">2020-04-07T10:16:00Z</dcterms:modified>
</cp:coreProperties>
</file>