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B2E8" w14:textId="43567D70" w:rsidR="004633C6" w:rsidRPr="003C12AE" w:rsidRDefault="003C12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12AE">
        <w:rPr>
          <w:rFonts w:ascii="Times New Roman" w:hAnsi="Times New Roman" w:cs="Times New Roman"/>
          <w:b/>
          <w:bCs/>
          <w:sz w:val="28"/>
          <w:szCs w:val="28"/>
        </w:rPr>
        <w:t>РУССКИЙ  ЯЗЫК,  4 б класс,  08.04.2020 г.</w:t>
      </w:r>
    </w:p>
    <w:p w14:paraId="68171617" w14:textId="51B4F345" w:rsidR="003C12AE" w:rsidRDefault="003C12AE">
      <w:pPr>
        <w:rPr>
          <w:rFonts w:ascii="Times New Roman" w:hAnsi="Times New Roman" w:cs="Times New Roman"/>
          <w:sz w:val="28"/>
          <w:szCs w:val="28"/>
        </w:rPr>
      </w:pPr>
      <w:r w:rsidRPr="003C12A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Глаголы  1-го  и  2-го спряжения.</w:t>
      </w:r>
    </w:p>
    <w:p w14:paraId="6106B215" w14:textId="55DD3AAB" w:rsidR="003C12AE" w:rsidRDefault="003C1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1.Вспомните  группы  спряжений  глаголов – стр.88,  рассмотрите                               правило  и  таблицу.                                                                                                                     Запомните:  для  определения  спряжения глагола  поставьте  его  во 2-м  лице  единственного  числа.   Если  глагол  имеет  окончание </w:t>
      </w:r>
      <w:r w:rsidRPr="003C12AE">
        <w:rPr>
          <w:rFonts w:ascii="Times New Roman" w:hAnsi="Times New Roman" w:cs="Times New Roman"/>
          <w:b/>
          <w:bCs/>
          <w:sz w:val="28"/>
          <w:szCs w:val="28"/>
        </w:rPr>
        <w:t>-ешь, -</w:t>
      </w:r>
      <w:proofErr w:type="spellStart"/>
      <w:r w:rsidRPr="003C12AE">
        <w:rPr>
          <w:rFonts w:ascii="Times New Roman" w:hAnsi="Times New Roman" w:cs="Times New Roman"/>
          <w:b/>
          <w:bCs/>
          <w:sz w:val="28"/>
          <w:szCs w:val="28"/>
        </w:rPr>
        <w:t>ёшь</w:t>
      </w:r>
      <w:proofErr w:type="spellEnd"/>
      <w:r w:rsidRPr="003C12AE">
        <w:rPr>
          <w:rFonts w:ascii="Times New Roman" w:hAnsi="Times New Roman" w:cs="Times New Roman"/>
          <w:b/>
          <w:bCs/>
          <w:sz w:val="28"/>
          <w:szCs w:val="28"/>
        </w:rPr>
        <w:t xml:space="preserve">  /одна  палочка  у гласного Е/ – 1-е  спряжение</w:t>
      </w:r>
      <w:r>
        <w:rPr>
          <w:rFonts w:ascii="Times New Roman" w:hAnsi="Times New Roman" w:cs="Times New Roman"/>
          <w:sz w:val="28"/>
          <w:szCs w:val="28"/>
        </w:rPr>
        <w:t xml:space="preserve">;   если  у  глагола  </w:t>
      </w:r>
      <w:r w:rsidRPr="003C12AE">
        <w:rPr>
          <w:rFonts w:ascii="Times New Roman" w:hAnsi="Times New Roman" w:cs="Times New Roman"/>
          <w:b/>
          <w:bCs/>
          <w:sz w:val="28"/>
          <w:szCs w:val="28"/>
        </w:rPr>
        <w:t>окончание -ишь /две  палочки  у  гласного И/- глагол 2-го  спряжения.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C12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Выполните  упр.182 – запишите  стих-е,  определите  спряжение  выделенных  глаголов.</w:t>
      </w:r>
    </w:p>
    <w:p w14:paraId="23208BB3" w14:textId="6C5CD7CA" w:rsidR="003C12AE" w:rsidRDefault="003C1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421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акрепите  материал  по  таблице  стр.89</w:t>
      </w:r>
      <w:r w:rsidR="00AF4214">
        <w:rPr>
          <w:rFonts w:ascii="Times New Roman" w:hAnsi="Times New Roman" w:cs="Times New Roman"/>
          <w:sz w:val="28"/>
          <w:szCs w:val="28"/>
        </w:rPr>
        <w:t xml:space="preserve"> «Спряжение  глаголов                                     будущего  времени»,  устно  ответьте  на  вопросы  упр.183. и                                                 таблицу стр.90 «Спряжение  глаголов  в  сложном  будущем                                   времени».</w:t>
      </w:r>
    </w:p>
    <w:p w14:paraId="40CF429D" w14:textId="785300F6" w:rsidR="00AF4214" w:rsidRDefault="00AF4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4.Задание упр. 188 -записать, вставив  глаголы  3-го  лица,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ед.числа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над  глаголами  определите  спряжение,  ВСЁ!</w:t>
      </w:r>
    </w:p>
    <w:p w14:paraId="78E7B9FA" w14:textId="77777777" w:rsidR="00AF4214" w:rsidRPr="003C12AE" w:rsidRDefault="00AF421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F4214" w:rsidRPr="003C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C6"/>
    <w:rsid w:val="003C12AE"/>
    <w:rsid w:val="004633C6"/>
    <w:rsid w:val="00A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9EEE"/>
  <w15:chartTrackingRefBased/>
  <w15:docId w15:val="{62F25D70-E8BA-4AF8-A056-884C7771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2020-04-07T11:11:00Z</dcterms:created>
  <dcterms:modified xsi:type="dcterms:W3CDTF">2020-04-07T11:29:00Z</dcterms:modified>
</cp:coreProperties>
</file>