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C" w:rsidRPr="00BB5B54" w:rsidRDefault="00AC150C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</w:t>
      </w:r>
      <w:r w:rsidRPr="00BB5B54">
        <w:rPr>
          <w:rFonts w:ascii="Times New Roman" w:hAnsi="Times New Roman"/>
          <w:b/>
          <w:sz w:val="28"/>
          <w:szCs w:val="28"/>
        </w:rPr>
        <w:t xml:space="preserve">04.2020. Предмет: 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BB5B54">
        <w:rPr>
          <w:rFonts w:ascii="Times New Roman" w:hAnsi="Times New Roman"/>
          <w:b/>
          <w:sz w:val="28"/>
          <w:szCs w:val="28"/>
        </w:rPr>
        <w:t>.</w:t>
      </w:r>
    </w:p>
    <w:p w:rsidR="00AC150C" w:rsidRDefault="00AC150C" w:rsidP="00A243E3">
      <w:pPr>
        <w:rPr>
          <w:rFonts w:ascii="Times New Roman" w:hAnsi="Times New Roman"/>
          <w:b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Алгоритм письменного умножения многозначного</w:t>
      </w:r>
    </w:p>
    <w:p w:rsidR="00AC150C" w:rsidRPr="00CB7926" w:rsidRDefault="00AC150C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числа на двузначное. </w:t>
      </w:r>
    </w:p>
    <w:p w:rsidR="00AC150C" w:rsidRDefault="00AC150C" w:rsidP="00615BC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 видеоурок по ссылке, нажав воспроизведение видео. </w:t>
      </w:r>
    </w:p>
    <w:p w:rsidR="00AC150C" w:rsidRPr="00065357" w:rsidRDefault="00AC150C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hyperlink r:id="rId5" w:history="1">
        <w:r w:rsidRPr="00065357">
          <w:rPr>
            <w:rStyle w:val="Hyperlink"/>
          </w:rPr>
          <w:t xml:space="preserve"> </w:t>
        </w:r>
        <w:r w:rsidRPr="00065357">
          <w:rPr>
            <w:rStyle w:val="Hyperlink"/>
            <w:rFonts w:ascii="Times New Roman" w:hAnsi="Times New Roman"/>
            <w:sz w:val="28"/>
            <w:szCs w:val="28"/>
          </w:rPr>
          <w:t>https://www.youtube.com/watch?v=Y_a1z8UjQ7w</w:t>
        </w:r>
      </w:hyperlink>
    </w:p>
    <w:p w:rsidR="00AC150C" w:rsidRDefault="00AC150C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AC5619">
        <w:rPr>
          <w:rFonts w:ascii="Times New Roman" w:hAnsi="Times New Roman"/>
          <w:color w:val="FF0000"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Каждый раз после того, как прослушали </w:t>
      </w:r>
      <w:r w:rsidRPr="007E2114">
        <w:rPr>
          <w:rFonts w:ascii="Times New Roman" w:hAnsi="Times New Roman"/>
          <w:color w:val="FF0000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7E2114">
        <w:rPr>
          <w:rFonts w:ascii="Times New Roman" w:hAnsi="Times New Roman"/>
          <w:color w:val="FF0000"/>
          <w:sz w:val="28"/>
          <w:szCs w:val="28"/>
        </w:rPr>
        <w:t>условие задачи</w:t>
      </w:r>
      <w:r>
        <w:rPr>
          <w:rFonts w:ascii="Times New Roman" w:hAnsi="Times New Roman"/>
          <w:sz w:val="28"/>
          <w:szCs w:val="28"/>
        </w:rPr>
        <w:t xml:space="preserve"> до объяснения решения, </w:t>
      </w:r>
      <w:r w:rsidRPr="007E2114">
        <w:rPr>
          <w:rFonts w:ascii="Times New Roman" w:hAnsi="Times New Roman"/>
          <w:color w:val="FF0000"/>
          <w:sz w:val="28"/>
          <w:szCs w:val="28"/>
        </w:rPr>
        <w:t>нажимайте на паузу</w:t>
      </w:r>
      <w:r>
        <w:rPr>
          <w:rFonts w:ascii="Times New Roman" w:hAnsi="Times New Roman"/>
          <w:sz w:val="28"/>
          <w:szCs w:val="28"/>
        </w:rPr>
        <w:t xml:space="preserve">, чтобы подумать! Где </w:t>
      </w:r>
      <w:r w:rsidRPr="007E2114">
        <w:rPr>
          <w:rFonts w:ascii="Times New Roman" w:hAnsi="Times New Roman"/>
          <w:color w:val="FF0000"/>
          <w:sz w:val="28"/>
          <w:szCs w:val="28"/>
        </w:rPr>
        <w:t>таблица умножения</w:t>
      </w:r>
      <w:r>
        <w:rPr>
          <w:rFonts w:ascii="Times New Roman" w:hAnsi="Times New Roman"/>
          <w:sz w:val="28"/>
          <w:szCs w:val="28"/>
        </w:rPr>
        <w:t xml:space="preserve">, нажмите на паузу, чтобы </w:t>
      </w:r>
      <w:r w:rsidRPr="007E2114">
        <w:rPr>
          <w:rFonts w:ascii="Times New Roman" w:hAnsi="Times New Roman"/>
          <w:color w:val="FF0000"/>
          <w:sz w:val="28"/>
          <w:szCs w:val="28"/>
        </w:rPr>
        <w:t>решить самостоятельно</w:t>
      </w:r>
      <w:r>
        <w:rPr>
          <w:rFonts w:ascii="Times New Roman" w:hAnsi="Times New Roman"/>
          <w:sz w:val="28"/>
          <w:szCs w:val="28"/>
        </w:rPr>
        <w:t>, затем проверьте себя!</w:t>
      </w:r>
    </w:p>
    <w:p w:rsidR="00AC150C" w:rsidRDefault="00AC150C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Выполни умножение в тетради:</w:t>
      </w:r>
    </w:p>
    <w:p w:rsidR="00AC150C" w:rsidRDefault="00AC150C" w:rsidP="00E951E4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7pt;height:283.5pt">
            <v:imagedata r:id="rId6" r:href="rId7" croptop="4162f" cropbottom="10542f" cropleft="22974f" cropright="5401f"/>
          </v:shape>
        </w:pict>
      </w:r>
    </w:p>
    <w:p w:rsidR="00AC150C" w:rsidRDefault="00AC150C" w:rsidP="00720C5B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AC150C" w:rsidRDefault="00AC150C" w:rsidP="00A2503A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AC150C" w:rsidRDefault="00AC150C" w:rsidP="00A2503A">
      <w:pPr>
        <w:spacing w:after="0"/>
        <w:rPr>
          <w:rFonts w:ascii="Times New Roman" w:hAnsi="Times New Roman"/>
          <w:i/>
          <w:sz w:val="28"/>
        </w:rPr>
      </w:pPr>
    </w:p>
    <w:p w:rsidR="00AC150C" w:rsidRDefault="00AC150C"/>
    <w:p w:rsidR="00AC150C" w:rsidRDefault="00AC150C"/>
    <w:p w:rsidR="00AC150C" w:rsidRDefault="00AC150C"/>
    <w:p w:rsidR="00AC150C" w:rsidRDefault="00AC150C"/>
    <w:p w:rsidR="00AC150C" w:rsidRDefault="00AC150C"/>
    <w:p w:rsidR="00AC150C" w:rsidRDefault="00AC150C" w:rsidP="00A2503A">
      <w:pPr>
        <w:rPr>
          <w:rFonts w:ascii="Times New Roman" w:hAnsi="Times New Roman"/>
          <w:b/>
          <w:sz w:val="28"/>
          <w:szCs w:val="28"/>
        </w:rPr>
      </w:pPr>
    </w:p>
    <w:p w:rsidR="00AC150C" w:rsidRPr="00BB5B54" w:rsidRDefault="00AC150C" w:rsidP="00A2503A">
      <w:pPr>
        <w:rPr>
          <w:rFonts w:ascii="Times New Roman" w:hAnsi="Times New Roman"/>
          <w:b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07.04.2020. Предмет: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AC150C" w:rsidRDefault="00AC150C" w:rsidP="00A31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10BA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 xml:space="preserve">С. Клычков «Весна в лесу», Д. Кедрин «Бабье лето», </w:t>
      </w:r>
    </w:p>
    <w:p w:rsidR="00AC150C" w:rsidRPr="00A310BA" w:rsidRDefault="00AC150C" w:rsidP="00A31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 Рубцов «Сентябрь», Б.Пастернак «Золотая осень».</w:t>
      </w:r>
    </w:p>
    <w:p w:rsidR="00AC150C" w:rsidRDefault="00AC150C" w:rsidP="00E961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Сегодня вы познакомитесь с биографией русских поэтов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и их лирическими произведениями, проходя по ссылкам ниже, сделайте краткие записи в тетради об авторах представленных в сценарии!</w:t>
      </w:r>
    </w:p>
    <w:p w:rsidR="00AC150C" w:rsidRDefault="00AC150C" w:rsidP="00E961B1">
      <w:r>
        <w:rPr>
          <w:rFonts w:ascii="Times New Roman" w:hAnsi="Times New Roman"/>
          <w:sz w:val="28"/>
          <w:szCs w:val="28"/>
        </w:rPr>
        <w:t>1. Если вам не удалось вчера познакомиться с материалом урока, предлагаю п</w:t>
      </w:r>
      <w:r w:rsidRPr="00E961B1">
        <w:rPr>
          <w:rFonts w:ascii="Times New Roman" w:hAnsi="Times New Roman"/>
          <w:sz w:val="28"/>
          <w:szCs w:val="28"/>
        </w:rPr>
        <w:t>росмотреть презентацию о  Б. Пастернаке по ссылке:</w:t>
      </w:r>
      <w:r w:rsidRPr="008E07E5">
        <w:t xml:space="preserve"> </w:t>
      </w:r>
      <w:hyperlink r:id="rId8" w:history="1">
        <w:r w:rsidRPr="007E2114">
          <w:rPr>
            <w:rStyle w:val="Hyperlink"/>
            <w:rFonts w:ascii="Times New Roman" w:hAnsi="Times New Roman"/>
            <w:sz w:val="28"/>
            <w:szCs w:val="28"/>
          </w:rPr>
          <w:t xml:space="preserve"> https://nsportal.ru/sites/default/files/2013/01/15/boris_pasternak.pptx</w:t>
        </w:r>
      </w:hyperlink>
    </w:p>
    <w:p w:rsidR="00AC150C" w:rsidRPr="007D5346" w:rsidRDefault="00AC150C" w:rsidP="007D5346">
      <w:pPr>
        <w:pStyle w:val="ListParagraph"/>
        <w:ind w:left="0"/>
        <w:jc w:val="center"/>
        <w:rPr>
          <w:rFonts w:ascii="Times New Roman" w:hAnsi="Times New Roman"/>
          <w:szCs w:val="28"/>
        </w:rPr>
      </w:pPr>
      <w:r w:rsidRPr="00F511E3">
        <w:rPr>
          <w:rFonts w:ascii="Times New Roman" w:hAnsi="Times New Roman"/>
        </w:rPr>
        <w:pict>
          <v:shape id="_x0000_i1026" type="#_x0000_t75" alt="" style="width:45.75pt;height:57.75pt" o:allowoverlap="f">
            <v:imagedata r:id="rId9" r:href="rId10"/>
          </v:shape>
        </w:pict>
      </w:r>
      <w:r w:rsidRPr="007D5346">
        <w:rPr>
          <w:rFonts w:ascii="Times New Roman" w:hAnsi="Times New Roman"/>
        </w:rPr>
        <w:t xml:space="preserve"> </w:t>
      </w:r>
      <w:hyperlink r:id="rId11" w:history="1">
        <w:r w:rsidRPr="007D5346">
          <w:rPr>
            <w:rStyle w:val="Hyperlink"/>
            <w:rFonts w:ascii="Times New Roman" w:hAnsi="Times New Roman"/>
          </w:rPr>
          <w:t>https://www.youtube.com/watch?v=pHRXq3jr92Y</w:t>
        </w:r>
      </w:hyperlink>
      <w:r w:rsidRPr="007D5346">
        <w:rPr>
          <w:rFonts w:ascii="Times New Roman" w:hAnsi="Times New Roman"/>
        </w:rPr>
        <w:t xml:space="preserve"> – если кто-то не смог открыть ссылку в предыдущем сценарии  ролик «Золотая осень»</w:t>
      </w:r>
    </w:p>
    <w:p w:rsidR="00AC150C" w:rsidRPr="008E07E5" w:rsidRDefault="00AC150C" w:rsidP="008E07E5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Просмотреть презентацию о С. Клычкове</w:t>
      </w:r>
      <w:r w:rsidRPr="0031218E">
        <w:rPr>
          <w:rFonts w:ascii="Times New Roman" w:hAnsi="Times New Roman"/>
          <w:sz w:val="28"/>
          <w:szCs w:val="28"/>
        </w:rPr>
        <w:t xml:space="preserve"> по ссылке</w:t>
      </w:r>
      <w:r>
        <w:rPr>
          <w:rFonts w:ascii="Times New Roman" w:hAnsi="Times New Roman"/>
          <w:sz w:val="28"/>
          <w:szCs w:val="28"/>
        </w:rPr>
        <w:t>:</w:t>
      </w:r>
      <w:r w:rsidRPr="008E07E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8E07E5">
          <w:rPr>
            <w:rStyle w:val="Hyperlink"/>
            <w:rFonts w:ascii="Times New Roman" w:hAnsi="Times New Roman"/>
            <w:sz w:val="28"/>
            <w:szCs w:val="28"/>
          </w:rPr>
          <w:t>https://nsportal.ru/sites/default/files/2016/01/02/klychkov.pptx</w:t>
        </w:r>
      </w:hyperlink>
    </w:p>
    <w:p w:rsidR="00AC150C" w:rsidRPr="00E961B1" w:rsidRDefault="00AC150C" w:rsidP="008E07E5">
      <w:pPr>
        <w:pStyle w:val="ListParagraph"/>
        <w:ind w:left="360"/>
        <w:jc w:val="center"/>
        <w:rPr>
          <w:szCs w:val="28"/>
        </w:rPr>
      </w:pPr>
      <w:r>
        <w:pict>
          <v:shape id="_x0000_i1027" type="#_x0000_t75" alt="" style="width:64.5pt;height:48.75pt">
            <v:imagedata r:id="rId13" r:href="rId14"/>
          </v:shape>
        </w:pict>
      </w:r>
      <w:r w:rsidRPr="00E961B1">
        <w:t xml:space="preserve"> </w:t>
      </w:r>
      <w:hyperlink r:id="rId15" w:history="1">
        <w:r w:rsidRPr="007D5346">
          <w:rPr>
            <w:rStyle w:val="Hyperlink"/>
            <w:rFonts w:ascii="Times New Roman" w:hAnsi="Times New Roman"/>
          </w:rPr>
          <w:t>https://www.youtube.com/watch?v=1GLjS7jkY8E</w:t>
        </w:r>
      </w:hyperlink>
      <w:r w:rsidRPr="007D5346">
        <w:rPr>
          <w:rFonts w:ascii="Times New Roman" w:hAnsi="Times New Roman"/>
        </w:rPr>
        <w:t xml:space="preserve"> – ссылка на ролик «Весна в лесу»</w:t>
      </w:r>
    </w:p>
    <w:p w:rsidR="00AC150C" w:rsidRDefault="00AC150C" w:rsidP="007D534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3.Просмотреть презентацию о Д. Кедрине</w:t>
      </w:r>
      <w:r w:rsidRPr="0031218E">
        <w:rPr>
          <w:rFonts w:ascii="Times New Roman" w:hAnsi="Times New Roman"/>
          <w:sz w:val="28"/>
          <w:szCs w:val="28"/>
        </w:rPr>
        <w:t xml:space="preserve"> по ссылке</w:t>
      </w:r>
      <w:r>
        <w:rPr>
          <w:rFonts w:ascii="Times New Roman" w:hAnsi="Times New Roman"/>
          <w:sz w:val="28"/>
          <w:szCs w:val="28"/>
        </w:rPr>
        <w:t>:</w:t>
      </w:r>
    </w:p>
    <w:p w:rsidR="00AC150C" w:rsidRPr="008E07E5" w:rsidRDefault="00AC150C" w:rsidP="007D534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hyperlink r:id="rId16" w:history="1">
        <w:r w:rsidRPr="008E07E5">
          <w:rPr>
            <w:rStyle w:val="Hyperlink"/>
            <w:rFonts w:ascii="Times New Roman" w:hAnsi="Times New Roman"/>
            <w:b/>
            <w:sz w:val="28"/>
            <w:szCs w:val="28"/>
          </w:rPr>
          <w:t>https://nsportal.ru/sites/default/files/2013/03/13/kedrin_dmitriy_borisovich.pptx</w:t>
        </w:r>
      </w:hyperlink>
    </w:p>
    <w:p w:rsidR="00AC150C" w:rsidRPr="000B51A6" w:rsidRDefault="00AC150C" w:rsidP="008E07E5">
      <w:pPr>
        <w:pStyle w:val="ListParagraph"/>
        <w:ind w:left="360"/>
        <w:jc w:val="center"/>
      </w:pPr>
      <w:r>
        <w:pict>
          <v:shape id="_x0000_i1028" type="#_x0000_t75" alt="Кедрин Дмитрий.JPG" style="width:38.25pt;height:63pt">
            <v:imagedata r:id="rId17" r:href="rId18"/>
          </v:shape>
        </w:pict>
      </w:r>
      <w:r w:rsidRPr="000B51A6">
        <w:t xml:space="preserve"> </w:t>
      </w:r>
      <w:hyperlink r:id="rId19" w:history="1">
        <w:r w:rsidRPr="007D5346">
          <w:rPr>
            <w:rStyle w:val="Hyperlink"/>
            <w:rFonts w:ascii="Times New Roman" w:hAnsi="Times New Roman"/>
          </w:rPr>
          <w:t>https://www.youtube.com/watch?v=Ts9L7iKC0Ss</w:t>
        </w:r>
      </w:hyperlink>
      <w:r w:rsidRPr="007D5346">
        <w:rPr>
          <w:rFonts w:ascii="Times New Roman" w:hAnsi="Times New Roman"/>
        </w:rPr>
        <w:t xml:space="preserve"> – ссылка на ролик «Бабье лето» Кедрина</w:t>
      </w:r>
    </w:p>
    <w:p w:rsidR="00AC150C" w:rsidRDefault="00AC150C" w:rsidP="007D534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D3A5E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Просмотреть презентацию о Н. Рубцове</w:t>
      </w:r>
      <w:r w:rsidRPr="0031218E">
        <w:rPr>
          <w:rFonts w:ascii="Times New Roman" w:hAnsi="Times New Roman"/>
          <w:sz w:val="28"/>
          <w:szCs w:val="28"/>
        </w:rPr>
        <w:t xml:space="preserve"> по ссылке</w:t>
      </w:r>
      <w:r>
        <w:rPr>
          <w:rFonts w:ascii="Times New Roman" w:hAnsi="Times New Roman"/>
          <w:sz w:val="28"/>
          <w:szCs w:val="28"/>
        </w:rPr>
        <w:t>:</w:t>
      </w:r>
    </w:p>
    <w:p w:rsidR="00AC150C" w:rsidRDefault="00AC150C" w:rsidP="007D534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hyperlink r:id="rId20" w:history="1">
        <w:r w:rsidRPr="000B51A6">
          <w:rPr>
            <w:rStyle w:val="Hyperlink"/>
            <w:rFonts w:ascii="Times New Roman" w:hAnsi="Times New Roman"/>
            <w:b/>
            <w:sz w:val="28"/>
            <w:szCs w:val="28"/>
          </w:rPr>
          <w:t>https://nsportal.ru/sites/default/files/2016/11/03/rubtsov.ppt</w:t>
        </w:r>
      </w:hyperlink>
    </w:p>
    <w:p w:rsidR="00AC150C" w:rsidRPr="000B51A6" w:rsidRDefault="00AC150C" w:rsidP="000B51A6">
      <w:pPr>
        <w:pStyle w:val="ListParagraph"/>
        <w:ind w:left="360"/>
        <w:rPr>
          <w:szCs w:val="28"/>
        </w:rPr>
      </w:pPr>
      <w:r>
        <w:pict>
          <v:shape id="_x0000_i1029" type="#_x0000_t75" alt="" style="width:63pt;height:78pt">
            <v:imagedata r:id="rId21" r:href="rId22"/>
          </v:shape>
        </w:pict>
      </w:r>
      <w:r w:rsidRPr="000B51A6">
        <w:t xml:space="preserve"> </w:t>
      </w:r>
      <w:hyperlink r:id="rId23" w:history="1">
        <w:r w:rsidRPr="007D5346">
          <w:rPr>
            <w:rStyle w:val="Hyperlink"/>
            <w:rFonts w:ascii="Times New Roman" w:hAnsi="Times New Roman"/>
          </w:rPr>
          <w:t>https://www.youtube.com/watch?v=wSnEqQmcfCs</w:t>
        </w:r>
      </w:hyperlink>
      <w:r w:rsidRPr="007D5346">
        <w:rPr>
          <w:rFonts w:ascii="Times New Roman" w:hAnsi="Times New Roman"/>
        </w:rPr>
        <w:t xml:space="preserve"> – ссылка для прослушивания стихотворения и просмотра ролика «Сентябрь» Рубцова</w:t>
      </w:r>
    </w:p>
    <w:p w:rsidR="00AC150C" w:rsidRDefault="00AC150C" w:rsidP="0031218E">
      <w:pPr>
        <w:spacing w:after="0"/>
        <w:rPr>
          <w:rFonts w:ascii="Times New Roman" w:hAnsi="Times New Roman"/>
          <w:b/>
          <w:bCs/>
          <w:i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 в четверг, 09.04.2020г.</w:t>
      </w:r>
      <w:r w:rsidRPr="00AD3A5E">
        <w:rPr>
          <w:rFonts w:ascii="Times New Roman" w:hAnsi="Times New Roman"/>
          <w:b/>
          <w:bCs/>
          <w:i/>
          <w:sz w:val="28"/>
        </w:rPr>
        <w:t>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</w:p>
    <w:p w:rsidR="00AC150C" w:rsidRDefault="00AC150C" w:rsidP="003121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3 </w:t>
      </w:r>
      <w:r w:rsidRPr="00AD3A5E">
        <w:rPr>
          <w:rFonts w:ascii="Times New Roman" w:hAnsi="Times New Roman"/>
          <w:iCs/>
          <w:sz w:val="28"/>
        </w:rPr>
        <w:t>фото</w:t>
      </w:r>
      <w:r>
        <w:rPr>
          <w:rFonts w:ascii="Times New Roman" w:hAnsi="Times New Roman"/>
          <w:iCs/>
          <w:sz w:val="28"/>
        </w:rPr>
        <w:t xml:space="preserve"> вашего </w:t>
      </w:r>
      <w:r>
        <w:rPr>
          <w:rFonts w:ascii="Times New Roman" w:hAnsi="Times New Roman"/>
          <w:sz w:val="28"/>
          <w:szCs w:val="28"/>
        </w:rPr>
        <w:t xml:space="preserve">ребёнка во время </w:t>
      </w:r>
      <w:r>
        <w:rPr>
          <w:rFonts w:ascii="Times New Roman" w:hAnsi="Times New Roman"/>
          <w:iCs/>
          <w:sz w:val="28"/>
        </w:rPr>
        <w:t>работы над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рисунком</w:t>
      </w:r>
      <w:r w:rsidRPr="00AD3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любому понравившемуся стихотворению из предложенных. </w:t>
      </w:r>
    </w:p>
    <w:p w:rsidR="00AC150C" w:rsidRDefault="00AC150C" w:rsidP="00A310BA">
      <w:pPr>
        <w:spacing w:after="0"/>
        <w:ind w:left="708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С подписью внизу поэта и названия произведения, а также автора работы. Дети рисуют сами, на 1 фото – сам рисунок, на двух других – работа над эскизом и процесс раскрашивания. Заранее благодарю за честность!!! </w:t>
      </w:r>
    </w:p>
    <w:p w:rsidR="00AC150C" w:rsidRDefault="00AC150C" w:rsidP="0031218E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Фото отправляйте в Ватцап или на Эл.почту. </w:t>
      </w:r>
    </w:p>
    <w:p w:rsidR="00AC150C" w:rsidRDefault="00AC150C" w:rsidP="0031218E">
      <w:pPr>
        <w:spacing w:after="0"/>
        <w:rPr>
          <w:rFonts w:ascii="Times New Roman" w:hAnsi="Times New Roman"/>
          <w:i/>
          <w:sz w:val="28"/>
        </w:rPr>
      </w:pPr>
    </w:p>
    <w:p w:rsidR="00AC150C" w:rsidRPr="00BB5B54" w:rsidRDefault="00AC150C" w:rsidP="006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BB5B54">
        <w:rPr>
          <w:rFonts w:ascii="Times New Roman" w:hAnsi="Times New Roman"/>
          <w:b/>
          <w:sz w:val="28"/>
          <w:szCs w:val="28"/>
        </w:rPr>
        <w:t xml:space="preserve">7.04.2020. Предмет: </w:t>
      </w:r>
      <w:r w:rsidRPr="006B7410"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:rsidR="00AC150C" w:rsidRPr="006B7410" w:rsidRDefault="00AC150C" w:rsidP="006B7410">
      <w:pPr>
        <w:tabs>
          <w:tab w:val="left" w:pos="23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7410">
        <w:rPr>
          <w:rFonts w:ascii="Times New Roman" w:hAnsi="Times New Roman"/>
          <w:b/>
          <w:bCs/>
          <w:sz w:val="28"/>
          <w:szCs w:val="28"/>
        </w:rPr>
        <w:t>Тема урока: Куликовская битва.</w:t>
      </w:r>
    </w:p>
    <w:p w:rsidR="00AC150C" w:rsidRDefault="00AC150C" w:rsidP="006B7410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</w:p>
    <w:p w:rsidR="00AC150C" w:rsidRPr="006B7410" w:rsidRDefault="00AC150C" w:rsidP="006B7410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 w:rsidRPr="006B7410">
        <w:rPr>
          <w:rFonts w:ascii="Times New Roman" w:hAnsi="Times New Roman"/>
          <w:sz w:val="28"/>
          <w:szCs w:val="28"/>
        </w:rPr>
        <w:t>1. Просмотрите и прослушайте материал видеоучебника  по теме урока, пройдя по ссылке, либо прочитайте  самостоятельно.</w:t>
      </w:r>
    </w:p>
    <w:p w:rsidR="00AC150C" w:rsidRPr="006B7410" w:rsidRDefault="00AC150C" w:rsidP="006B7410">
      <w:pPr>
        <w:ind w:firstLine="708"/>
        <w:rPr>
          <w:rFonts w:ascii="Times New Roman" w:hAnsi="Times New Roman"/>
          <w:sz w:val="28"/>
          <w:szCs w:val="28"/>
        </w:rPr>
      </w:pPr>
      <w:hyperlink r:id="rId24" w:history="1">
        <w:r w:rsidRPr="006B7410">
          <w:rPr>
            <w:rStyle w:val="Hyperlink"/>
            <w:rFonts w:ascii="Times New Roman" w:hAnsi="Times New Roman"/>
            <w:sz w:val="28"/>
            <w:szCs w:val="28"/>
          </w:rPr>
          <w:t>https://youtu.be/nVF-G21T_HE</w:t>
        </w:r>
      </w:hyperlink>
    </w:p>
    <w:p w:rsidR="00AC150C" w:rsidRDefault="00AC150C" w:rsidP="006B7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7410">
        <w:rPr>
          <w:rFonts w:ascii="Times New Roman" w:hAnsi="Times New Roman"/>
          <w:sz w:val="28"/>
          <w:szCs w:val="28"/>
        </w:rPr>
        <w:t xml:space="preserve">Дополнительно для закрепления изученного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Pr="006B7410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>, пройдите</w:t>
      </w:r>
      <w:r w:rsidRPr="006B7410">
        <w:rPr>
          <w:rFonts w:ascii="Times New Roman" w:hAnsi="Times New Roman"/>
          <w:sz w:val="28"/>
          <w:szCs w:val="28"/>
        </w:rPr>
        <w:t xml:space="preserve"> по ссылке: </w:t>
      </w:r>
      <w:hyperlink r:id="rId25" w:history="1">
        <w:r w:rsidRPr="006B7410">
          <w:rPr>
            <w:rStyle w:val="Hyperlink"/>
            <w:rFonts w:ascii="Times New Roman" w:hAnsi="Times New Roman"/>
            <w:sz w:val="28"/>
            <w:szCs w:val="28"/>
          </w:rPr>
          <w:t>https://youtu.be/Bj55muJUcjk</w:t>
        </w:r>
      </w:hyperlink>
    </w:p>
    <w:p w:rsidR="00AC150C" w:rsidRDefault="00AC150C" w:rsidP="006B7410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Сделать краткие записи о Куликовской битве по материалу учебника.</w:t>
      </w:r>
    </w:p>
    <w:p w:rsidR="00AC150C" w:rsidRDefault="00AC150C" w:rsidP="006B7410">
      <w:pPr>
        <w:tabs>
          <w:tab w:val="left" w:pos="35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Подготовиться к тесту по данной теме.</w:t>
      </w:r>
    </w:p>
    <w:p w:rsidR="00AC150C" w:rsidRDefault="00AC150C" w:rsidP="007D5346">
      <w:pPr>
        <w:spacing w:after="0"/>
        <w:rPr>
          <w:rFonts w:ascii="Times New Roman" w:hAnsi="Times New Roman"/>
          <w:i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 в четверг, 09.04.2020г.</w:t>
      </w:r>
      <w:r w:rsidRPr="00AD3A5E">
        <w:rPr>
          <w:rFonts w:ascii="Times New Roman" w:hAnsi="Times New Roman"/>
          <w:b/>
          <w:bCs/>
          <w:i/>
          <w:sz w:val="28"/>
        </w:rPr>
        <w:t>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AC150C" w:rsidRPr="006B7410" w:rsidRDefault="00AC150C" w:rsidP="007D5346">
      <w:pPr>
        <w:spacing w:after="0"/>
        <w:rPr>
          <w:rFonts w:ascii="Times New Roman" w:hAnsi="Times New Roman"/>
          <w:sz w:val="28"/>
          <w:szCs w:val="28"/>
        </w:rPr>
      </w:pPr>
    </w:p>
    <w:sectPr w:rsidR="00AC150C" w:rsidRPr="006B7410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525BD"/>
    <w:rsid w:val="0028426C"/>
    <w:rsid w:val="002C4D08"/>
    <w:rsid w:val="002D7ADE"/>
    <w:rsid w:val="0031218E"/>
    <w:rsid w:val="00343672"/>
    <w:rsid w:val="00405234"/>
    <w:rsid w:val="00406551"/>
    <w:rsid w:val="00463465"/>
    <w:rsid w:val="004A7435"/>
    <w:rsid w:val="00503857"/>
    <w:rsid w:val="005A0CE8"/>
    <w:rsid w:val="005E63D0"/>
    <w:rsid w:val="005F2752"/>
    <w:rsid w:val="00615BCB"/>
    <w:rsid w:val="00647122"/>
    <w:rsid w:val="00653EFF"/>
    <w:rsid w:val="00687994"/>
    <w:rsid w:val="006B7410"/>
    <w:rsid w:val="00713982"/>
    <w:rsid w:val="00720C5B"/>
    <w:rsid w:val="00732EF6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E07E5"/>
    <w:rsid w:val="009320D2"/>
    <w:rsid w:val="009672B6"/>
    <w:rsid w:val="009A296B"/>
    <w:rsid w:val="00A17910"/>
    <w:rsid w:val="00A243E3"/>
    <w:rsid w:val="00A2503A"/>
    <w:rsid w:val="00A310BA"/>
    <w:rsid w:val="00AB71D3"/>
    <w:rsid w:val="00AC150C"/>
    <w:rsid w:val="00AC2F76"/>
    <w:rsid w:val="00AC5619"/>
    <w:rsid w:val="00AD3A5E"/>
    <w:rsid w:val="00B26C70"/>
    <w:rsid w:val="00BB5B54"/>
    <w:rsid w:val="00BF253A"/>
    <w:rsid w:val="00BF5103"/>
    <w:rsid w:val="00BF6CE6"/>
    <w:rsid w:val="00CA602A"/>
    <w:rsid w:val="00CB7926"/>
    <w:rsid w:val="00CE1AE2"/>
    <w:rsid w:val="00D51A81"/>
    <w:rsid w:val="00D74A63"/>
    <w:rsid w:val="00D77CC4"/>
    <w:rsid w:val="00D819C4"/>
    <w:rsid w:val="00E01BED"/>
    <w:rsid w:val="00E77EA5"/>
    <w:rsid w:val="00E951E4"/>
    <w:rsid w:val="00E961B1"/>
    <w:rsid w:val="00F17387"/>
    <w:rsid w:val="00F3274D"/>
    <w:rsid w:val="00F511E3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nsportal.ru/sites/default/files/2013/01/15/boris_pasternak.pptx" TargetMode="External"/><Relationship Id="rId13" Type="http://schemas.openxmlformats.org/officeDocument/2006/relationships/image" Target="media/image3.jpeg"/><Relationship Id="rId18" Type="http://schemas.openxmlformats.org/officeDocument/2006/relationships/image" Target="https://upload.wikimedia.org/wikipedia/commons/thumb/1/14/%D0%9A%D0%B5%D0%B4%D1%80%D0%B8%D0%BD_%D0%94%D0%BC%D0%B8%D1%82%D1%80%D0%B8%D0%B9.JPG/254px-%D0%9A%D0%B5%D0%B4%D1%80%D0%B8%D0%BD_%D0%94%D0%BC%D0%B8%D1%82%D1%80%D0%B8%D0%B9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https://www.mir-skazki.de/WebRoot/Store21/Shops/64268604/53BD/6AEB/A994/9801/0BA4/C0A8/2AB8/A339/SCN_4462.jpg" TargetMode="External"/><Relationship Id="rId12" Type="http://schemas.openxmlformats.org/officeDocument/2006/relationships/hyperlink" Target="https://nsportal.ru/sites/default/files/2016/01/02/klychkov.pptx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youtu.be/Bj55muJUcjk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ites/default/files/2013/03/13/kedrin_dmitriy_borisovich.pptx" TargetMode="External"/><Relationship Id="rId20" Type="http://schemas.openxmlformats.org/officeDocument/2006/relationships/hyperlink" Target="https://nsportal.ru/sites/default/files/2016/11/03/rubtsov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HRXq3jr92Y" TargetMode="External"/><Relationship Id="rId24" Type="http://schemas.openxmlformats.org/officeDocument/2006/relationships/hyperlink" Target="https://youtu.be/nVF-G21T_HE" TargetMode="External"/><Relationship Id="rId5" Type="http://schemas.openxmlformats.org/officeDocument/2006/relationships/hyperlink" Target="%20https://www.youtube.com/watch?v=Y_a1z8UjQ7w" TargetMode="External"/><Relationship Id="rId15" Type="http://schemas.openxmlformats.org/officeDocument/2006/relationships/hyperlink" Target="https://www.youtube.com/watch?v=1GLjS7jkY8E" TargetMode="External"/><Relationship Id="rId23" Type="http://schemas.openxmlformats.org/officeDocument/2006/relationships/hyperlink" Target="https://www.youtube.com/watch?v=wSnEqQmcfCs" TargetMode="External"/><Relationship Id="rId10" Type="http://schemas.openxmlformats.org/officeDocument/2006/relationships/image" Target="https://avatars.mds.yandex.net/get-zen_doc/51182/pub_5dc5420d3f5487cff259c6a0_5dc564c895aa9f00ad944941/scale_1200" TargetMode="External"/><Relationship Id="rId19" Type="http://schemas.openxmlformats.org/officeDocument/2006/relationships/hyperlink" Target="https://www.youtube.com/watch?v=Ts9L7iKC0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ds03.infourok.ru/uploads/ex/0828/00051137-35003a37/2/img1.jpg" TargetMode="External"/><Relationship Id="rId22" Type="http://schemas.openxmlformats.org/officeDocument/2006/relationships/image" Target="https://detibib-nevelsk.ru/wp-content/uploads/2019/05/Nikolay_rubcov_-_biografiya__lichnaya_zhizn__foto_6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673</Words>
  <Characters>3841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dcterms:created xsi:type="dcterms:W3CDTF">2020-04-06T19:48:00Z</dcterms:created>
  <dcterms:modified xsi:type="dcterms:W3CDTF">2020-04-06T17:46:00Z</dcterms:modified>
</cp:coreProperties>
</file>